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09"/>
        <w:gridCol w:w="7041"/>
      </w:tblGrid>
      <w:tr w:rsidR="00EC7A33" w14:paraId="6558A722" w14:textId="77777777" w:rsidTr="005A39EA">
        <w:trPr>
          <w:trHeight w:val="872"/>
        </w:trPr>
        <w:tc>
          <w:tcPr>
            <w:tcW w:w="2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88196" w14:textId="77777777" w:rsidR="00EC7A33" w:rsidRDefault="00EC7A33" w:rsidP="005A39EA">
            <w:pPr>
              <w:contextualSpacing/>
              <w:jc w:val="center"/>
              <w:rPr>
                <w:rFonts w:ascii="Times New Roman" w:hAnsi="Times New Roman" w:cs="Times New Roman"/>
                <w:sz w:val="32"/>
              </w:rPr>
            </w:pPr>
            <w:r>
              <w:rPr>
                <w:noProof/>
              </w:rPr>
              <w:drawing>
                <wp:anchor distT="0" distB="0" distL="114300" distR="114300" simplePos="0" relativeHeight="251658240" behindDoc="0" locked="0" layoutInCell="1" allowOverlap="1" wp14:anchorId="5BB4F57E" wp14:editId="051275F3">
                  <wp:simplePos x="0" y="0"/>
                  <wp:positionH relativeFrom="column">
                    <wp:posOffset>271145</wp:posOffset>
                  </wp:positionH>
                  <wp:positionV relativeFrom="paragraph">
                    <wp:posOffset>117475</wp:posOffset>
                  </wp:positionV>
                  <wp:extent cx="813054" cy="9239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054" cy="923925"/>
                          </a:xfrm>
                          <a:prstGeom prst="rect">
                            <a:avLst/>
                          </a:prstGeom>
                          <a:noFill/>
                          <a:ln>
                            <a:noFill/>
                          </a:ln>
                        </pic:spPr>
                      </pic:pic>
                    </a:graphicData>
                  </a:graphic>
                </wp:anchor>
              </w:drawing>
            </w:r>
          </w:p>
        </w:tc>
        <w:tc>
          <w:tcPr>
            <w:tcW w:w="7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CF097" w14:textId="77777777" w:rsidR="0008159C" w:rsidRDefault="0008159C" w:rsidP="005A39EA">
            <w:pPr>
              <w:contextualSpacing/>
              <w:jc w:val="center"/>
              <w:rPr>
                <w:rFonts w:ascii="Times New Roman" w:hAnsi="Times New Roman" w:cs="Times New Roman"/>
                <w:sz w:val="32"/>
              </w:rPr>
            </w:pPr>
          </w:p>
          <w:p w14:paraId="13E4CF09" w14:textId="17920B01" w:rsidR="00EC7A33" w:rsidRDefault="00EC7A33" w:rsidP="005A39EA">
            <w:pPr>
              <w:contextualSpacing/>
              <w:jc w:val="center"/>
              <w:rPr>
                <w:rFonts w:ascii="Times New Roman" w:hAnsi="Times New Roman" w:cs="Times New Roman"/>
                <w:sz w:val="32"/>
              </w:rPr>
            </w:pPr>
            <w:r>
              <w:rPr>
                <w:rFonts w:ascii="Times New Roman" w:hAnsi="Times New Roman" w:cs="Times New Roman"/>
                <w:sz w:val="32"/>
              </w:rPr>
              <w:t>INDIAN SCHOOL AL WADI AL KABIR</w:t>
            </w:r>
          </w:p>
          <w:p w14:paraId="7282FC14" w14:textId="3D877335" w:rsidR="002115EC" w:rsidRDefault="00EC7A33" w:rsidP="003407F8">
            <w:pPr>
              <w:contextualSpacing/>
              <w:jc w:val="center"/>
              <w:rPr>
                <w:rFonts w:ascii="Times New Roman" w:hAnsi="Times New Roman" w:cs="Times New Roman"/>
                <w:sz w:val="32"/>
              </w:rPr>
            </w:pPr>
            <w:r>
              <w:rPr>
                <w:rFonts w:ascii="Times New Roman" w:hAnsi="Times New Roman" w:cs="Times New Roman"/>
                <w:sz w:val="32"/>
              </w:rPr>
              <w:t>TERM 1</w:t>
            </w:r>
            <w:r w:rsidR="00B83A32">
              <w:rPr>
                <w:rFonts w:ascii="Times New Roman" w:hAnsi="Times New Roman" w:cs="Times New Roman"/>
                <w:sz w:val="32"/>
              </w:rPr>
              <w:t xml:space="preserve">: Chapter </w:t>
            </w:r>
            <w:r w:rsidR="00EE11EC">
              <w:rPr>
                <w:rFonts w:ascii="Times New Roman" w:hAnsi="Times New Roman" w:cs="Times New Roman"/>
                <w:sz w:val="32"/>
              </w:rPr>
              <w:t>3</w:t>
            </w:r>
            <w:r w:rsidR="00B83A32">
              <w:rPr>
                <w:rFonts w:ascii="Times New Roman" w:hAnsi="Times New Roman" w:cs="Times New Roman"/>
                <w:sz w:val="32"/>
              </w:rPr>
              <w:t xml:space="preserve">- </w:t>
            </w:r>
            <w:r w:rsidR="00EE11EC">
              <w:rPr>
                <w:rFonts w:ascii="Times New Roman" w:hAnsi="Times New Roman" w:cs="Times New Roman"/>
                <w:sz w:val="32"/>
              </w:rPr>
              <w:t>Social Institutions: Continuity &amp; change</w:t>
            </w:r>
            <w:r w:rsidR="00B83A32">
              <w:rPr>
                <w:rFonts w:ascii="Times New Roman" w:hAnsi="Times New Roman" w:cs="Times New Roman"/>
                <w:sz w:val="32"/>
              </w:rPr>
              <w:t xml:space="preserve"> </w:t>
            </w:r>
            <w:r w:rsidR="006E1FFF">
              <w:rPr>
                <w:rFonts w:ascii="Times New Roman" w:hAnsi="Times New Roman" w:cs="Times New Roman"/>
                <w:sz w:val="32"/>
              </w:rPr>
              <w:t>(GRADE XI</w:t>
            </w:r>
            <w:r w:rsidR="003407F8">
              <w:rPr>
                <w:rFonts w:ascii="Times New Roman" w:hAnsi="Times New Roman" w:cs="Times New Roman"/>
                <w:sz w:val="32"/>
              </w:rPr>
              <w:t>I</w:t>
            </w:r>
            <w:r w:rsidR="006E1FFF">
              <w:rPr>
                <w:rFonts w:ascii="Times New Roman" w:hAnsi="Times New Roman" w:cs="Times New Roman"/>
                <w:sz w:val="32"/>
              </w:rPr>
              <w:t>)</w:t>
            </w:r>
          </w:p>
          <w:p w14:paraId="34560322" w14:textId="0F1EA4E0" w:rsidR="00912C21" w:rsidRDefault="00912C21" w:rsidP="005A39EA">
            <w:pPr>
              <w:contextualSpacing/>
              <w:jc w:val="center"/>
              <w:rPr>
                <w:rFonts w:ascii="Times New Roman" w:hAnsi="Times New Roman" w:cs="Times New Roman"/>
                <w:sz w:val="32"/>
              </w:rPr>
            </w:pPr>
            <w:r>
              <w:rPr>
                <w:rFonts w:ascii="Times New Roman" w:hAnsi="Times New Roman" w:cs="Times New Roman"/>
                <w:sz w:val="32"/>
              </w:rPr>
              <w:t>NOTES AND Q&amp;A</w:t>
            </w:r>
          </w:p>
          <w:p w14:paraId="16701815" w14:textId="69A2EF1F" w:rsidR="0008159C" w:rsidRDefault="0008159C" w:rsidP="00912C21">
            <w:pPr>
              <w:contextualSpacing/>
              <w:jc w:val="center"/>
              <w:rPr>
                <w:rFonts w:ascii="Times New Roman" w:hAnsi="Times New Roman" w:cs="Times New Roman"/>
                <w:sz w:val="32"/>
              </w:rPr>
            </w:pPr>
          </w:p>
        </w:tc>
      </w:tr>
    </w:tbl>
    <w:p w14:paraId="1510A476" w14:textId="77777777" w:rsidR="00EC7A33" w:rsidRPr="00A0359E" w:rsidRDefault="00EC7A33" w:rsidP="00EC7A33">
      <w:pPr>
        <w:spacing w:after="0" w:line="240" w:lineRule="auto"/>
        <w:jc w:val="center"/>
        <w:rPr>
          <w:rFonts w:ascii="Times New Roman" w:hAnsi="Times New Roman" w:cs="Times New Roman"/>
          <w:sz w:val="18"/>
          <w:szCs w:val="18"/>
        </w:rPr>
      </w:pPr>
    </w:p>
    <w:p w14:paraId="14A5ED26" w14:textId="6F23AD8D" w:rsidR="003407F8" w:rsidRPr="00964DD5" w:rsidRDefault="00C9592A" w:rsidP="00F962B3">
      <w:pPr>
        <w:pStyle w:val="ListParagraph"/>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TEXTBOOK QUESTIONS:</w:t>
      </w:r>
    </w:p>
    <w:p w14:paraId="3164B91B" w14:textId="77777777" w:rsidR="00C9592A" w:rsidRPr="00964DD5" w:rsidRDefault="00C9592A" w:rsidP="00F962B3">
      <w:pPr>
        <w:pStyle w:val="ListParagraph"/>
        <w:shd w:val="clear" w:color="auto" w:fill="FFFFFF"/>
        <w:spacing w:after="390" w:line="240" w:lineRule="auto"/>
        <w:rPr>
          <w:rFonts w:ascii="Times New Roman" w:eastAsia="Times New Roman" w:hAnsi="Times New Roman" w:cs="Times New Roman"/>
          <w:sz w:val="24"/>
          <w:szCs w:val="24"/>
        </w:rPr>
      </w:pPr>
    </w:p>
    <w:p w14:paraId="1C0B59D6" w14:textId="77777777" w:rsidR="00C9592A" w:rsidRPr="00964DD5" w:rsidRDefault="00EE11EC" w:rsidP="00EE11EC">
      <w:pPr>
        <w:pStyle w:val="ListParagraph"/>
        <w:numPr>
          <w:ilvl w:val="0"/>
          <w:numId w:val="21"/>
        </w:numPr>
        <w:shd w:val="clear" w:color="auto" w:fill="FFFFFF"/>
        <w:spacing w:after="390" w:line="240" w:lineRule="auto"/>
        <w:rPr>
          <w:rStyle w:val="Strong"/>
          <w:rFonts w:ascii="Times New Roman" w:hAnsi="Times New Roman" w:cs="Times New Roman"/>
          <w:b w:val="0"/>
          <w:bCs w:val="0"/>
          <w:shd w:val="clear" w:color="auto" w:fill="FFFFFF"/>
        </w:rPr>
      </w:pPr>
      <w:r w:rsidRPr="00964DD5">
        <w:rPr>
          <w:rStyle w:val="Strong"/>
          <w:rFonts w:ascii="Times New Roman" w:hAnsi="Times New Roman" w:cs="Times New Roman"/>
          <w:shd w:val="clear" w:color="auto" w:fill="FFFFFF"/>
        </w:rPr>
        <w:t>What is the role of the ideas of separation and hierarchy in the caste system?</w:t>
      </w:r>
    </w:p>
    <w:p w14:paraId="46326345" w14:textId="6E896208" w:rsidR="003407F8" w:rsidRPr="00964DD5" w:rsidRDefault="00EE11EC" w:rsidP="00C9592A">
      <w:pPr>
        <w:pStyle w:val="ListParagraph"/>
        <w:shd w:val="clear" w:color="auto" w:fill="FFFFFF"/>
        <w:spacing w:after="390" w:line="240" w:lineRule="auto"/>
        <w:ind w:left="1080"/>
        <w:rPr>
          <w:rFonts w:ascii="Times New Roman" w:hAnsi="Times New Roman" w:cs="Times New Roman"/>
          <w:shd w:val="clear" w:color="auto" w:fill="FFFFFF"/>
        </w:rPr>
      </w:pPr>
      <w:r w:rsidRPr="00964DD5">
        <w:rPr>
          <w:rFonts w:ascii="Times New Roman" w:hAnsi="Times New Roman" w:cs="Times New Roman"/>
        </w:rPr>
        <w:br/>
      </w:r>
      <w:r w:rsidRPr="00964DD5">
        <w:rPr>
          <w:rStyle w:val="Strong"/>
          <w:rFonts w:ascii="Times New Roman" w:hAnsi="Times New Roman" w:cs="Times New Roman"/>
          <w:shd w:val="clear" w:color="auto" w:fill="FFFFFF"/>
        </w:rPr>
        <w:t>Ans.</w:t>
      </w:r>
      <w:r w:rsidRPr="00964DD5">
        <w:rPr>
          <w:rFonts w:ascii="Times New Roman" w:hAnsi="Times New Roman" w:cs="Times New Roman"/>
          <w:shd w:val="clear" w:color="auto" w:fill="FFFFFF"/>
        </w:rPr>
        <w:t> The caste system can be understood as the combination of two sets of principles, one based on </w:t>
      </w:r>
      <w:r w:rsidRPr="00964DD5">
        <w:rPr>
          <w:rStyle w:val="Strong"/>
          <w:rFonts w:ascii="Times New Roman" w:hAnsi="Times New Roman" w:cs="Times New Roman"/>
          <w:shd w:val="clear" w:color="auto" w:fill="FFFFFF"/>
        </w:rPr>
        <w:t>difference</w:t>
      </w:r>
      <w:r w:rsidRPr="00964DD5">
        <w:rPr>
          <w:rFonts w:ascii="Times New Roman" w:hAnsi="Times New Roman" w:cs="Times New Roman"/>
          <w:shd w:val="clear" w:color="auto" w:fill="FFFFFF"/>
        </w:rPr>
        <w:t> and </w:t>
      </w:r>
      <w:r w:rsidRPr="00964DD5">
        <w:rPr>
          <w:rStyle w:val="Strong"/>
          <w:rFonts w:ascii="Times New Roman" w:hAnsi="Times New Roman" w:cs="Times New Roman"/>
          <w:shd w:val="clear" w:color="auto" w:fill="FFFFFF"/>
        </w:rPr>
        <w:t>separation</w:t>
      </w:r>
      <w:r w:rsidRPr="00964DD5">
        <w:rPr>
          <w:rFonts w:ascii="Times New Roman" w:hAnsi="Times New Roman" w:cs="Times New Roman"/>
          <w:shd w:val="clear" w:color="auto" w:fill="FFFFFF"/>
        </w:rPr>
        <w:t xml:space="preserve"> and the other on </w:t>
      </w:r>
      <w:proofErr w:type="spellStart"/>
      <w:r w:rsidRPr="00964DD5">
        <w:rPr>
          <w:rFonts w:ascii="Times New Roman" w:hAnsi="Times New Roman" w:cs="Times New Roman"/>
          <w:shd w:val="clear" w:color="auto" w:fill="FFFFFF"/>
        </w:rPr>
        <w:t>wholism</w:t>
      </w:r>
      <w:proofErr w:type="spellEnd"/>
      <w:r w:rsidRPr="00964DD5">
        <w:rPr>
          <w:rFonts w:ascii="Times New Roman" w:hAnsi="Times New Roman" w:cs="Times New Roman"/>
          <w:shd w:val="clear" w:color="auto" w:fill="FFFFFF"/>
        </w:rPr>
        <w:t xml:space="preserve"> and hierarchy.</w:t>
      </w:r>
      <w:r w:rsidRPr="00964DD5">
        <w:rPr>
          <w:rFonts w:ascii="Times New Roman" w:hAnsi="Times New Roman" w:cs="Times New Roman"/>
        </w:rPr>
        <w:br/>
      </w:r>
      <w:r w:rsidRPr="00964DD5">
        <w:rPr>
          <w:rFonts w:ascii="Times New Roman" w:hAnsi="Times New Roman" w:cs="Times New Roman"/>
          <w:shd w:val="clear" w:color="auto" w:fill="FFFFFF"/>
        </w:rPr>
        <w:t>Each caste is different and strictly separated from every other caste on the basis of restrictions. These restrictions are related to marriage, food sharing and social interaction to occupation.</w:t>
      </w:r>
      <w:r w:rsidRPr="00964DD5">
        <w:rPr>
          <w:rFonts w:ascii="Times New Roman" w:hAnsi="Times New Roman" w:cs="Times New Roman"/>
        </w:rPr>
        <w:br/>
      </w:r>
      <w:r w:rsidRPr="00964DD5">
        <w:rPr>
          <w:rFonts w:ascii="Times New Roman" w:hAnsi="Times New Roman" w:cs="Times New Roman"/>
          <w:shd w:val="clear" w:color="auto" w:fill="FFFFFF"/>
        </w:rPr>
        <w:t>Different and separated castes do not have an individual existence. They exist in relation to a larger whole. This societal whole or system is a hierarchical rather than egalitarian system.</w:t>
      </w:r>
      <w:r w:rsidRPr="00964DD5">
        <w:rPr>
          <w:rFonts w:ascii="Times New Roman" w:hAnsi="Times New Roman" w:cs="Times New Roman"/>
        </w:rPr>
        <w:br/>
      </w:r>
      <w:r w:rsidRPr="00964DD5">
        <w:rPr>
          <w:rFonts w:ascii="Times New Roman" w:hAnsi="Times New Roman" w:cs="Times New Roman"/>
          <w:shd w:val="clear" w:color="auto" w:fill="FFFFFF"/>
        </w:rPr>
        <w:t>Each individual caste follows an ordered rank—a particular position in a ladder like arrangement going from highest to lowest.</w:t>
      </w:r>
      <w:r w:rsidRPr="00964DD5">
        <w:rPr>
          <w:rFonts w:ascii="Times New Roman" w:hAnsi="Times New Roman" w:cs="Times New Roman"/>
        </w:rPr>
        <w:br/>
      </w:r>
      <w:r w:rsidRPr="00964DD5">
        <w:rPr>
          <w:rFonts w:ascii="Times New Roman" w:hAnsi="Times New Roman" w:cs="Times New Roman"/>
          <w:shd w:val="clear" w:color="auto" w:fill="FFFFFF"/>
        </w:rPr>
        <w:t>The hierarchical ordering of castes is based on the distinction between purity and pollution.</w:t>
      </w:r>
      <w:r w:rsidRPr="00964DD5">
        <w:rPr>
          <w:rFonts w:ascii="Times New Roman" w:hAnsi="Times New Roman" w:cs="Times New Roman"/>
        </w:rPr>
        <w:br/>
      </w:r>
      <w:r w:rsidRPr="00964DD5">
        <w:rPr>
          <w:rFonts w:ascii="Times New Roman" w:hAnsi="Times New Roman" w:cs="Times New Roman"/>
          <w:shd w:val="clear" w:color="auto" w:fill="FFFFFF"/>
        </w:rPr>
        <w:t>Castes that are considered ritually pure have high status, while those considered less pure or impure have low status.</w:t>
      </w:r>
      <w:r w:rsidRPr="00964DD5">
        <w:rPr>
          <w:rFonts w:ascii="Times New Roman" w:hAnsi="Times New Roman" w:cs="Times New Roman"/>
        </w:rPr>
        <w:br/>
      </w:r>
      <w:r w:rsidRPr="00964DD5">
        <w:rPr>
          <w:rFonts w:ascii="Times New Roman" w:hAnsi="Times New Roman" w:cs="Times New Roman"/>
          <w:shd w:val="clear" w:color="auto" w:fill="FFFFFF"/>
        </w:rPr>
        <w:t>Historians believe that those who were defeated in wars were often assigned low caste status.</w:t>
      </w:r>
      <w:r w:rsidRPr="00964DD5">
        <w:rPr>
          <w:rFonts w:ascii="Times New Roman" w:hAnsi="Times New Roman" w:cs="Times New Roman"/>
        </w:rPr>
        <w:br/>
      </w:r>
      <w:r w:rsidRPr="00964DD5">
        <w:rPr>
          <w:rFonts w:ascii="Times New Roman" w:hAnsi="Times New Roman" w:cs="Times New Roman"/>
          <w:shd w:val="clear" w:color="auto" w:fill="FFFFFF"/>
        </w:rPr>
        <w:t xml:space="preserve">Castes are not only unequal in ritual terms. They are complementary and </w:t>
      </w:r>
      <w:r w:rsidR="00EB2687" w:rsidRPr="00964DD5">
        <w:rPr>
          <w:rFonts w:ascii="Times New Roman" w:hAnsi="Times New Roman" w:cs="Times New Roman"/>
          <w:shd w:val="clear" w:color="auto" w:fill="FFFFFF"/>
        </w:rPr>
        <w:t>non-competing</w:t>
      </w:r>
      <w:r w:rsidRPr="00964DD5">
        <w:rPr>
          <w:rFonts w:ascii="Times New Roman" w:hAnsi="Times New Roman" w:cs="Times New Roman"/>
          <w:shd w:val="clear" w:color="auto" w:fill="FFFFFF"/>
        </w:rPr>
        <w:t xml:space="preserve"> groups. It means each caste has its own place in the system which cannot be taken by any other caste.</w:t>
      </w:r>
      <w:r w:rsidRPr="00964DD5">
        <w:rPr>
          <w:rFonts w:ascii="Times New Roman" w:hAnsi="Times New Roman" w:cs="Times New Roman"/>
        </w:rPr>
        <w:br/>
      </w:r>
      <w:r w:rsidRPr="00964DD5">
        <w:rPr>
          <w:rFonts w:ascii="Times New Roman" w:hAnsi="Times New Roman" w:cs="Times New Roman"/>
          <w:shd w:val="clear" w:color="auto" w:fill="FFFFFF"/>
        </w:rPr>
        <w:t xml:space="preserve">Caste is also linked with occupation, the system functions as a social division of </w:t>
      </w:r>
      <w:proofErr w:type="spellStart"/>
      <w:r w:rsidRPr="00964DD5">
        <w:rPr>
          <w:rFonts w:ascii="Times New Roman" w:hAnsi="Times New Roman" w:cs="Times New Roman"/>
          <w:shd w:val="clear" w:color="auto" w:fill="FFFFFF"/>
        </w:rPr>
        <w:t>labour</w:t>
      </w:r>
      <w:proofErr w:type="spellEnd"/>
      <w:r w:rsidRPr="00964DD5">
        <w:rPr>
          <w:rFonts w:ascii="Times New Roman" w:hAnsi="Times New Roman" w:cs="Times New Roman"/>
          <w:shd w:val="clear" w:color="auto" w:fill="FFFFFF"/>
        </w:rPr>
        <w:t>. It allows no mobility.</w:t>
      </w:r>
      <w:r w:rsidR="0077371E" w:rsidRPr="00964DD5">
        <w:rPr>
          <w:rFonts w:ascii="Times New Roman" w:hAnsi="Times New Roman" w:cs="Times New Roman"/>
          <w:shd w:val="clear" w:color="auto" w:fill="FFFFFF"/>
        </w:rPr>
        <w:t xml:space="preserve"> </w:t>
      </w:r>
      <w:r w:rsidRPr="00964DD5">
        <w:rPr>
          <w:rFonts w:ascii="Times New Roman" w:hAnsi="Times New Roman" w:cs="Times New Roman"/>
          <w:shd w:val="clear" w:color="auto" w:fill="FFFFFF"/>
        </w:rPr>
        <w:t>This idea of separation and hierarchy has inculcated discrimination, inequality and prejudices in Indian society.</w:t>
      </w:r>
    </w:p>
    <w:p w14:paraId="264964F3" w14:textId="77777777" w:rsidR="00EE11EC" w:rsidRPr="00964DD5" w:rsidRDefault="00EE11EC" w:rsidP="00EE11EC">
      <w:pPr>
        <w:pStyle w:val="ListParagraph"/>
        <w:shd w:val="clear" w:color="auto" w:fill="FFFFFF"/>
        <w:spacing w:after="390" w:line="240" w:lineRule="auto"/>
        <w:ind w:left="1080"/>
        <w:rPr>
          <w:rStyle w:val="Strong"/>
          <w:rFonts w:ascii="Times New Roman" w:hAnsi="Times New Roman" w:cs="Times New Roman"/>
          <w:shd w:val="clear" w:color="auto" w:fill="FFFFFF"/>
        </w:rPr>
      </w:pPr>
    </w:p>
    <w:p w14:paraId="2F5A941B" w14:textId="77777777" w:rsidR="00C9592A" w:rsidRPr="00964DD5" w:rsidRDefault="00EE11EC" w:rsidP="00EE11EC">
      <w:pPr>
        <w:pStyle w:val="ListParagraph"/>
        <w:numPr>
          <w:ilvl w:val="0"/>
          <w:numId w:val="21"/>
        </w:numPr>
        <w:shd w:val="clear" w:color="auto" w:fill="FFFFFF"/>
        <w:spacing w:after="390" w:line="240" w:lineRule="auto"/>
        <w:rPr>
          <w:rStyle w:val="Strong"/>
          <w:rFonts w:ascii="Times New Roman" w:hAnsi="Times New Roman" w:cs="Times New Roman"/>
          <w:b w:val="0"/>
          <w:bCs w:val="0"/>
          <w:shd w:val="clear" w:color="auto" w:fill="FFFFFF"/>
        </w:rPr>
      </w:pPr>
      <w:r w:rsidRPr="00964DD5">
        <w:rPr>
          <w:rStyle w:val="Strong"/>
          <w:rFonts w:ascii="Times New Roman" w:hAnsi="Times New Roman" w:cs="Times New Roman"/>
          <w:shd w:val="clear" w:color="auto" w:fill="FFFFFF"/>
        </w:rPr>
        <w:t>What are some of the rules that the caste system imposes?</w:t>
      </w:r>
    </w:p>
    <w:p w14:paraId="27112BE7" w14:textId="4EF45247" w:rsidR="00EE11EC" w:rsidRPr="00964DD5" w:rsidRDefault="00EE11EC" w:rsidP="00C9592A">
      <w:pPr>
        <w:pStyle w:val="ListParagraph"/>
        <w:shd w:val="clear" w:color="auto" w:fill="FFFFFF"/>
        <w:spacing w:after="390" w:line="240" w:lineRule="auto"/>
        <w:ind w:left="1080"/>
        <w:rPr>
          <w:rFonts w:ascii="Times New Roman" w:hAnsi="Times New Roman" w:cs="Times New Roman"/>
          <w:shd w:val="clear" w:color="auto" w:fill="FFFFFF"/>
        </w:rPr>
      </w:pPr>
      <w:r w:rsidRPr="00964DD5">
        <w:rPr>
          <w:rFonts w:ascii="Times New Roman" w:hAnsi="Times New Roman" w:cs="Times New Roman"/>
        </w:rPr>
        <w:br/>
      </w:r>
      <w:r w:rsidRPr="00964DD5">
        <w:rPr>
          <w:rStyle w:val="Strong"/>
          <w:rFonts w:ascii="Times New Roman" w:hAnsi="Times New Roman" w:cs="Times New Roman"/>
          <w:shd w:val="clear" w:color="auto" w:fill="FFFFFF"/>
        </w:rPr>
        <w:t>Ans.</w:t>
      </w:r>
      <w:r w:rsidRPr="00964DD5">
        <w:rPr>
          <w:rFonts w:ascii="Times New Roman" w:hAnsi="Times New Roman" w:cs="Times New Roman"/>
          <w:shd w:val="clear" w:color="auto" w:fill="FFFFFF"/>
        </w:rPr>
        <w:t> The most commonly cited rules that the caste system has imposed are as follows:</w:t>
      </w:r>
      <w:r w:rsidRPr="00964DD5">
        <w:rPr>
          <w:rFonts w:ascii="Times New Roman" w:hAnsi="Times New Roman" w:cs="Times New Roman"/>
        </w:rPr>
        <w:br/>
      </w:r>
      <w:r w:rsidRPr="00964DD5">
        <w:rPr>
          <w:rFonts w:ascii="Times New Roman" w:hAnsi="Times New Roman" w:cs="Times New Roman"/>
          <w:shd w:val="clear" w:color="auto" w:fill="FFFFFF"/>
        </w:rPr>
        <w:t>•Caste is determined by birth-a child inherits the caste of its parents. One can never change one’s caste, leave it, or choose not to join it. Caste is never a matter of choice.</w:t>
      </w:r>
      <w:r w:rsidRPr="00964DD5">
        <w:rPr>
          <w:rFonts w:ascii="Times New Roman" w:hAnsi="Times New Roman" w:cs="Times New Roman"/>
        </w:rPr>
        <w:br/>
      </w:r>
      <w:r w:rsidRPr="00964DD5">
        <w:rPr>
          <w:rFonts w:ascii="Times New Roman" w:hAnsi="Times New Roman" w:cs="Times New Roman"/>
          <w:shd w:val="clear" w:color="auto" w:fill="FFFFFF"/>
        </w:rPr>
        <w:t xml:space="preserve">•Membership in a caste involves strict rules about marriage. Caste groups are “endogamous” </w:t>
      </w:r>
      <w:proofErr w:type="gramStart"/>
      <w:r w:rsidRPr="00964DD5">
        <w:rPr>
          <w:rFonts w:ascii="Times New Roman" w:hAnsi="Times New Roman" w:cs="Times New Roman"/>
          <w:shd w:val="clear" w:color="auto" w:fill="FFFFFF"/>
        </w:rPr>
        <w:t>i.e.</w:t>
      </w:r>
      <w:proofErr w:type="gramEnd"/>
      <w:r w:rsidRPr="00964DD5">
        <w:rPr>
          <w:rFonts w:ascii="Times New Roman" w:hAnsi="Times New Roman" w:cs="Times New Roman"/>
          <w:shd w:val="clear" w:color="auto" w:fill="FFFFFF"/>
        </w:rPr>
        <w:t xml:space="preserve"> marriage is restricted to members of the group.</w:t>
      </w:r>
      <w:r w:rsidRPr="00964DD5">
        <w:rPr>
          <w:rFonts w:ascii="Times New Roman" w:hAnsi="Times New Roman" w:cs="Times New Roman"/>
        </w:rPr>
        <w:br/>
      </w:r>
      <w:r w:rsidRPr="00964DD5">
        <w:rPr>
          <w:rFonts w:ascii="Times New Roman" w:hAnsi="Times New Roman" w:cs="Times New Roman"/>
          <w:shd w:val="clear" w:color="auto" w:fill="FFFFFF"/>
        </w:rPr>
        <w:t>•Members of a particular caste have to follow rules about food and food sharing.</w:t>
      </w:r>
      <w:r w:rsidRPr="00964DD5">
        <w:rPr>
          <w:rFonts w:ascii="Times New Roman" w:hAnsi="Times New Roman" w:cs="Times New Roman"/>
        </w:rPr>
        <w:br/>
      </w:r>
      <w:r w:rsidRPr="00964DD5">
        <w:rPr>
          <w:rFonts w:ascii="Times New Roman" w:hAnsi="Times New Roman" w:cs="Times New Roman"/>
          <w:shd w:val="clear" w:color="auto" w:fill="FFFFFF"/>
        </w:rPr>
        <w:t>•An individual bo</w:t>
      </w:r>
      <w:r w:rsidR="00947544" w:rsidRPr="00964DD5">
        <w:rPr>
          <w:rFonts w:ascii="Times New Roman" w:hAnsi="Times New Roman" w:cs="Times New Roman"/>
          <w:shd w:val="clear" w:color="auto" w:fill="FFFFFF"/>
        </w:rPr>
        <w:t>rn</w:t>
      </w:r>
      <w:r w:rsidRPr="00964DD5">
        <w:rPr>
          <w:rFonts w:ascii="Times New Roman" w:hAnsi="Times New Roman" w:cs="Times New Roman"/>
          <w:shd w:val="clear" w:color="auto" w:fill="FFFFFF"/>
        </w:rPr>
        <w:t xml:space="preserve"> into a caste could only practice the occupation associated with that caste, so that occupations were hereditary.</w:t>
      </w:r>
      <w:r w:rsidRPr="00964DD5">
        <w:rPr>
          <w:rFonts w:ascii="Times New Roman" w:hAnsi="Times New Roman" w:cs="Times New Roman"/>
        </w:rPr>
        <w:br/>
      </w:r>
      <w:r w:rsidRPr="00964DD5">
        <w:rPr>
          <w:rFonts w:ascii="Times New Roman" w:hAnsi="Times New Roman" w:cs="Times New Roman"/>
          <w:shd w:val="clear" w:color="auto" w:fill="FFFFFF"/>
        </w:rPr>
        <w:t>•Caste involves hierarchy of rank and status. Every person has a caste. Every caste has a caste. Every caste has a specified place in the hierarchy of all castes.</w:t>
      </w:r>
      <w:r w:rsidRPr="00964DD5">
        <w:rPr>
          <w:rFonts w:ascii="Times New Roman" w:hAnsi="Times New Roman" w:cs="Times New Roman"/>
        </w:rPr>
        <w:br/>
      </w:r>
      <w:r w:rsidRPr="00964DD5">
        <w:rPr>
          <w:rFonts w:ascii="Times New Roman" w:hAnsi="Times New Roman" w:cs="Times New Roman"/>
          <w:shd w:val="clear" w:color="auto" w:fill="FFFFFF"/>
        </w:rPr>
        <w:t xml:space="preserve">•Castes involve sub-division within themselves. Sometimes sub-castes may also have sub-caste </w:t>
      </w:r>
      <w:proofErr w:type="gramStart"/>
      <w:r w:rsidRPr="00964DD5">
        <w:rPr>
          <w:rFonts w:ascii="Times New Roman" w:hAnsi="Times New Roman" w:cs="Times New Roman"/>
          <w:shd w:val="clear" w:color="auto" w:fill="FFFFFF"/>
        </w:rPr>
        <w:t>i.e.</w:t>
      </w:r>
      <w:proofErr w:type="gramEnd"/>
      <w:r w:rsidRPr="00964DD5">
        <w:rPr>
          <w:rFonts w:ascii="Times New Roman" w:hAnsi="Times New Roman" w:cs="Times New Roman"/>
          <w:shd w:val="clear" w:color="auto" w:fill="FFFFFF"/>
        </w:rPr>
        <w:t xml:space="preserve"> segmental </w:t>
      </w:r>
      <w:r w:rsidR="00947544" w:rsidRPr="00964DD5">
        <w:rPr>
          <w:rFonts w:ascii="Times New Roman" w:hAnsi="Times New Roman" w:cs="Times New Roman"/>
          <w:shd w:val="clear" w:color="auto" w:fill="FFFFFF"/>
        </w:rPr>
        <w:t>organization</w:t>
      </w:r>
      <w:r w:rsidRPr="00964DD5">
        <w:rPr>
          <w:rFonts w:ascii="Times New Roman" w:hAnsi="Times New Roman" w:cs="Times New Roman"/>
          <w:shd w:val="clear" w:color="auto" w:fill="FFFFFF"/>
        </w:rPr>
        <w:t>.</w:t>
      </w:r>
    </w:p>
    <w:p w14:paraId="2E322DAA" w14:textId="77777777" w:rsidR="00EE11EC" w:rsidRPr="00964DD5" w:rsidRDefault="00EE11EC" w:rsidP="00EE11EC">
      <w:pPr>
        <w:pStyle w:val="ListParagraph"/>
        <w:rPr>
          <w:rFonts w:ascii="Times New Roman" w:eastAsia="Times New Roman" w:hAnsi="Times New Roman" w:cs="Times New Roman"/>
          <w:b/>
          <w:bCs/>
          <w:sz w:val="24"/>
          <w:szCs w:val="24"/>
        </w:rPr>
      </w:pPr>
    </w:p>
    <w:p w14:paraId="6B7B190B" w14:textId="5C7CE587" w:rsidR="00C9592A" w:rsidRPr="00964DD5" w:rsidRDefault="00EE11EC" w:rsidP="00EE11EC">
      <w:pPr>
        <w:pStyle w:val="ListParagraph"/>
        <w:numPr>
          <w:ilvl w:val="0"/>
          <w:numId w:val="21"/>
        </w:numPr>
        <w:shd w:val="clear" w:color="auto" w:fill="FFFFFF"/>
        <w:spacing w:after="390" w:line="240" w:lineRule="auto"/>
        <w:rPr>
          <w:rStyle w:val="Strong"/>
          <w:rFonts w:ascii="Times New Roman" w:eastAsia="Times New Roman" w:hAnsi="Times New Roman" w:cs="Times New Roman"/>
          <w:sz w:val="24"/>
          <w:szCs w:val="24"/>
        </w:rPr>
      </w:pPr>
      <w:r w:rsidRPr="00964DD5">
        <w:rPr>
          <w:rStyle w:val="Strong"/>
          <w:rFonts w:ascii="Times New Roman" w:hAnsi="Times New Roman" w:cs="Times New Roman"/>
          <w:shd w:val="clear" w:color="auto" w:fill="FFFFFF"/>
        </w:rPr>
        <w:t>What changes did colonialism bring about in the caste system?</w:t>
      </w:r>
    </w:p>
    <w:p w14:paraId="60E37DB4" w14:textId="39B7A9A9" w:rsidR="00EE11EC" w:rsidRPr="00964DD5" w:rsidRDefault="00EE11EC" w:rsidP="00C9592A">
      <w:pPr>
        <w:pStyle w:val="ListParagraph"/>
        <w:shd w:val="clear" w:color="auto" w:fill="FFFFFF"/>
        <w:spacing w:after="390" w:line="240" w:lineRule="auto"/>
        <w:ind w:left="1080"/>
        <w:rPr>
          <w:rFonts w:ascii="Times New Roman" w:eastAsia="Times New Roman" w:hAnsi="Times New Roman" w:cs="Times New Roman"/>
          <w:b/>
          <w:bCs/>
          <w:sz w:val="24"/>
          <w:szCs w:val="24"/>
        </w:rPr>
      </w:pPr>
      <w:r w:rsidRPr="00964DD5">
        <w:rPr>
          <w:rFonts w:ascii="Times New Roman" w:hAnsi="Times New Roman" w:cs="Times New Roman"/>
        </w:rPr>
        <w:br/>
      </w:r>
      <w:r w:rsidRPr="00964DD5">
        <w:rPr>
          <w:rStyle w:val="Strong"/>
          <w:rFonts w:ascii="Times New Roman" w:hAnsi="Times New Roman" w:cs="Times New Roman"/>
          <w:shd w:val="clear" w:color="auto" w:fill="FFFFFF"/>
        </w:rPr>
        <w:t>Ans.</w:t>
      </w:r>
      <w:r w:rsidRPr="00964DD5">
        <w:rPr>
          <w:rFonts w:ascii="Times New Roman" w:hAnsi="Times New Roman" w:cs="Times New Roman"/>
          <w:shd w:val="clear" w:color="auto" w:fill="FFFFFF"/>
        </w:rPr>
        <w:t> The institution of caste underwent major changes during the colonial period.</w:t>
      </w:r>
      <w:r w:rsidRPr="00964DD5">
        <w:rPr>
          <w:rFonts w:ascii="Times New Roman" w:hAnsi="Times New Roman" w:cs="Times New Roman"/>
        </w:rPr>
        <w:br/>
      </w:r>
      <w:r w:rsidRPr="00964DD5">
        <w:rPr>
          <w:rFonts w:ascii="Times New Roman" w:hAnsi="Times New Roman" w:cs="Times New Roman"/>
          <w:shd w:val="clear" w:color="auto" w:fill="FFFFFF"/>
        </w:rPr>
        <w:lastRenderedPageBreak/>
        <w:t>Present status of caste in India is more a product of colonialism than of ancient Indian tradition.</w:t>
      </w:r>
      <w:r w:rsidRPr="00964DD5">
        <w:rPr>
          <w:rFonts w:ascii="Times New Roman" w:hAnsi="Times New Roman" w:cs="Times New Roman"/>
        </w:rPr>
        <w:br/>
      </w:r>
      <w:r w:rsidRPr="00964DD5">
        <w:rPr>
          <w:rFonts w:ascii="Times New Roman" w:hAnsi="Times New Roman" w:cs="Times New Roman"/>
          <w:shd w:val="clear" w:color="auto" w:fill="FFFFFF"/>
        </w:rPr>
        <w:t>The British administrators tried to understand the complexities of caste in an effort to lea</w:t>
      </w:r>
      <w:r w:rsidR="00C9592A" w:rsidRPr="00964DD5">
        <w:rPr>
          <w:rFonts w:ascii="Times New Roman" w:hAnsi="Times New Roman" w:cs="Times New Roman"/>
          <w:shd w:val="clear" w:color="auto" w:fill="FFFFFF"/>
        </w:rPr>
        <w:t>rn</w:t>
      </w:r>
      <w:r w:rsidRPr="00964DD5">
        <w:rPr>
          <w:rFonts w:ascii="Times New Roman" w:hAnsi="Times New Roman" w:cs="Times New Roman"/>
          <w:shd w:val="clear" w:color="auto" w:fill="FFFFFF"/>
        </w:rPr>
        <w:t xml:space="preserve"> how to govern the country efficiently.</w:t>
      </w:r>
      <w:r w:rsidRPr="00964DD5">
        <w:rPr>
          <w:rFonts w:ascii="Times New Roman" w:hAnsi="Times New Roman" w:cs="Times New Roman"/>
        </w:rPr>
        <w:br/>
      </w:r>
      <w:r w:rsidRPr="00964DD5">
        <w:rPr>
          <w:rFonts w:ascii="Times New Roman" w:hAnsi="Times New Roman" w:cs="Times New Roman"/>
          <w:shd w:val="clear" w:color="auto" w:fill="FFFFFF"/>
        </w:rPr>
        <w:t>The most important official effort to collect information on caste was through census. It began in 1860s.</w:t>
      </w:r>
      <w:r w:rsidRPr="00964DD5">
        <w:rPr>
          <w:rFonts w:ascii="Times New Roman" w:hAnsi="Times New Roman" w:cs="Times New Roman"/>
        </w:rPr>
        <w:br/>
      </w:r>
      <w:r w:rsidRPr="00964DD5">
        <w:rPr>
          <w:rFonts w:ascii="Times New Roman" w:hAnsi="Times New Roman" w:cs="Times New Roman"/>
          <w:shd w:val="clear" w:color="auto" w:fill="FFFFFF"/>
        </w:rPr>
        <w:t>The 1901 census under the direction of Herbert Risley was particularly important as it sought to collect information on the social hierarchy of caste i.e. the social order of precedence in particular regions, as to the position of each caste in the rank order.</w:t>
      </w:r>
      <w:r w:rsidRPr="00964DD5">
        <w:rPr>
          <w:rFonts w:ascii="Times New Roman" w:hAnsi="Times New Roman" w:cs="Times New Roman"/>
        </w:rPr>
        <w:br/>
      </w:r>
      <w:r w:rsidRPr="00964DD5">
        <w:rPr>
          <w:rFonts w:ascii="Times New Roman" w:hAnsi="Times New Roman" w:cs="Times New Roman"/>
          <w:shd w:val="clear" w:color="auto" w:fill="FFFFFF"/>
        </w:rPr>
        <w:t>The counting of caste and to officially recording of caste made this institution of caste identity became more rigid in India.</w:t>
      </w:r>
      <w:r w:rsidRPr="00964DD5">
        <w:rPr>
          <w:rFonts w:ascii="Times New Roman" w:hAnsi="Times New Roman" w:cs="Times New Roman"/>
        </w:rPr>
        <w:br/>
      </w:r>
      <w:r w:rsidRPr="00964DD5">
        <w:rPr>
          <w:rFonts w:ascii="Times New Roman" w:hAnsi="Times New Roman" w:cs="Times New Roman"/>
          <w:shd w:val="clear" w:color="auto" w:fill="FFFFFF"/>
        </w:rPr>
        <w:t>The land revenue settlements and laws gave legal recognition to the caste based rights of the upper caste.</w:t>
      </w:r>
      <w:r w:rsidRPr="00964DD5">
        <w:rPr>
          <w:rFonts w:ascii="Times New Roman" w:hAnsi="Times New Roman" w:cs="Times New Roman"/>
        </w:rPr>
        <w:br/>
      </w:r>
      <w:r w:rsidRPr="00964DD5">
        <w:rPr>
          <w:rFonts w:ascii="Times New Roman" w:hAnsi="Times New Roman" w:cs="Times New Roman"/>
          <w:shd w:val="clear" w:color="auto" w:fill="FFFFFF"/>
        </w:rPr>
        <w:t>Large scale irrigation schemes were accompanied by efforts to settle population there, and these also had caste dimension.</w:t>
      </w:r>
      <w:r w:rsidRPr="00964DD5">
        <w:rPr>
          <w:rFonts w:ascii="Times New Roman" w:hAnsi="Times New Roman" w:cs="Times New Roman"/>
        </w:rPr>
        <w:br/>
      </w:r>
      <w:r w:rsidRPr="00964DD5">
        <w:rPr>
          <w:rFonts w:ascii="Times New Roman" w:hAnsi="Times New Roman" w:cs="Times New Roman"/>
          <w:shd w:val="clear" w:color="auto" w:fill="FFFFFF"/>
        </w:rPr>
        <w:t xml:space="preserve">So colonialism brought about major changes in the institution of caste. In </w:t>
      </w:r>
      <w:r w:rsidR="00947544" w:rsidRPr="00964DD5">
        <w:rPr>
          <w:rFonts w:ascii="Times New Roman" w:hAnsi="Times New Roman" w:cs="Times New Roman"/>
          <w:shd w:val="clear" w:color="auto" w:fill="FFFFFF"/>
        </w:rPr>
        <w:t>short,</w:t>
      </w:r>
      <w:r w:rsidRPr="00964DD5">
        <w:rPr>
          <w:rFonts w:ascii="Times New Roman" w:hAnsi="Times New Roman" w:cs="Times New Roman"/>
          <w:shd w:val="clear" w:color="auto" w:fill="FFFFFF"/>
        </w:rPr>
        <w:t xml:space="preserve"> the Britishers took initiative in following areas:</w:t>
      </w:r>
      <w:r w:rsidRPr="00964DD5">
        <w:rPr>
          <w:rFonts w:ascii="Times New Roman" w:hAnsi="Times New Roman" w:cs="Times New Roman"/>
        </w:rPr>
        <w:br/>
      </w:r>
      <w:r w:rsidRPr="00964DD5">
        <w:rPr>
          <w:rFonts w:ascii="Times New Roman" w:hAnsi="Times New Roman" w:cs="Times New Roman"/>
          <w:shd w:val="clear" w:color="auto" w:fill="FFFFFF"/>
        </w:rPr>
        <w:t>(</w:t>
      </w:r>
      <w:proofErr w:type="spellStart"/>
      <w:r w:rsidRPr="00964DD5">
        <w:rPr>
          <w:rFonts w:ascii="Times New Roman" w:hAnsi="Times New Roman" w:cs="Times New Roman"/>
          <w:shd w:val="clear" w:color="auto" w:fill="FFFFFF"/>
        </w:rPr>
        <w:t>i</w:t>
      </w:r>
      <w:proofErr w:type="spellEnd"/>
      <w:r w:rsidRPr="00964DD5">
        <w:rPr>
          <w:rFonts w:ascii="Times New Roman" w:hAnsi="Times New Roman" w:cs="Times New Roman"/>
          <w:shd w:val="clear" w:color="auto" w:fill="FFFFFF"/>
        </w:rPr>
        <w:t>) Census-to make sure of number and sizes of the castes and sub-castes.</w:t>
      </w:r>
    </w:p>
    <w:p w14:paraId="6BAAB8F1" w14:textId="292B74FA" w:rsidR="00EE11EC" w:rsidRPr="00964DD5" w:rsidRDefault="00EE11EC" w:rsidP="00EE11EC">
      <w:pPr>
        <w:pStyle w:val="ListParagraph"/>
        <w:shd w:val="clear" w:color="auto" w:fill="FFFFFF"/>
        <w:spacing w:after="390" w:line="240" w:lineRule="auto"/>
        <w:ind w:left="1080"/>
        <w:rPr>
          <w:rFonts w:ascii="Times New Roman" w:hAnsi="Times New Roman" w:cs="Times New Roman"/>
          <w:shd w:val="clear" w:color="auto" w:fill="FFFFFF"/>
        </w:rPr>
      </w:pPr>
      <w:r w:rsidRPr="00964DD5">
        <w:rPr>
          <w:rFonts w:ascii="Times New Roman" w:hAnsi="Times New Roman" w:cs="Times New Roman"/>
          <w:shd w:val="clear" w:color="auto" w:fill="FFFFFF"/>
        </w:rPr>
        <w:t>(ii) To understand the values, beliefs and customs of different sections of society.</w:t>
      </w:r>
      <w:r w:rsidRPr="00964DD5">
        <w:rPr>
          <w:rFonts w:ascii="Times New Roman" w:hAnsi="Times New Roman" w:cs="Times New Roman"/>
        </w:rPr>
        <w:br/>
      </w:r>
      <w:r w:rsidRPr="00964DD5">
        <w:rPr>
          <w:rFonts w:ascii="Times New Roman" w:hAnsi="Times New Roman" w:cs="Times New Roman"/>
          <w:shd w:val="clear" w:color="auto" w:fill="FFFFFF"/>
        </w:rPr>
        <w:t>(iii) Land settlement.</w:t>
      </w:r>
    </w:p>
    <w:p w14:paraId="2E215887" w14:textId="77777777" w:rsidR="00EE11EC" w:rsidRPr="00964DD5" w:rsidRDefault="00EE11EC" w:rsidP="00EE11EC">
      <w:pPr>
        <w:pStyle w:val="ListParagraph"/>
        <w:shd w:val="clear" w:color="auto" w:fill="FFFFFF"/>
        <w:spacing w:after="390" w:line="240" w:lineRule="auto"/>
        <w:ind w:left="1080"/>
        <w:rPr>
          <w:rFonts w:ascii="Times New Roman" w:hAnsi="Times New Roman" w:cs="Times New Roman"/>
          <w:shd w:val="clear" w:color="auto" w:fill="FFFFFF"/>
        </w:rPr>
      </w:pPr>
    </w:p>
    <w:p w14:paraId="27E04EE7" w14:textId="77777777" w:rsidR="00C9592A" w:rsidRPr="00964DD5" w:rsidRDefault="00EE11EC" w:rsidP="00EE11EC">
      <w:pPr>
        <w:pStyle w:val="ListParagraph"/>
        <w:shd w:val="clear" w:color="auto" w:fill="FFFFFF"/>
        <w:spacing w:after="390" w:line="240" w:lineRule="auto"/>
        <w:ind w:left="1080"/>
        <w:rPr>
          <w:rStyle w:val="Strong"/>
          <w:rFonts w:ascii="Times New Roman" w:hAnsi="Times New Roman" w:cs="Times New Roman"/>
          <w:shd w:val="clear" w:color="auto" w:fill="FFFFFF"/>
        </w:rPr>
      </w:pPr>
      <w:r w:rsidRPr="00964DD5">
        <w:rPr>
          <w:rStyle w:val="Strong"/>
          <w:rFonts w:ascii="Times New Roman" w:hAnsi="Times New Roman" w:cs="Times New Roman"/>
          <w:shd w:val="clear" w:color="auto" w:fill="FFFFFF"/>
        </w:rPr>
        <w:t>4.In what sense has caste become relatively ‘invisible’ for the urban upper castes?</w:t>
      </w:r>
    </w:p>
    <w:p w14:paraId="5CD85134" w14:textId="062B000E" w:rsidR="00EE11EC" w:rsidRPr="00964DD5" w:rsidRDefault="00EE11EC" w:rsidP="00EE11EC">
      <w:pPr>
        <w:pStyle w:val="ListParagraph"/>
        <w:shd w:val="clear" w:color="auto" w:fill="FFFFFF"/>
        <w:spacing w:after="390" w:line="240" w:lineRule="auto"/>
        <w:ind w:left="1080"/>
        <w:rPr>
          <w:rFonts w:ascii="Times New Roman" w:hAnsi="Times New Roman" w:cs="Times New Roman"/>
          <w:shd w:val="clear" w:color="auto" w:fill="FFFFFF"/>
        </w:rPr>
      </w:pPr>
      <w:r w:rsidRPr="00964DD5">
        <w:rPr>
          <w:rFonts w:ascii="Times New Roman" w:hAnsi="Times New Roman" w:cs="Times New Roman"/>
        </w:rPr>
        <w:br/>
      </w:r>
      <w:r w:rsidRPr="00964DD5">
        <w:rPr>
          <w:rStyle w:val="Strong"/>
          <w:rFonts w:ascii="Times New Roman" w:hAnsi="Times New Roman" w:cs="Times New Roman"/>
          <w:shd w:val="clear" w:color="auto" w:fill="FFFFFF"/>
        </w:rPr>
        <w:t>Ans.</w:t>
      </w:r>
      <w:r w:rsidRPr="00964DD5">
        <w:rPr>
          <w:rFonts w:ascii="Times New Roman" w:hAnsi="Times New Roman" w:cs="Times New Roman"/>
          <w:shd w:val="clear" w:color="auto" w:fill="FFFFFF"/>
        </w:rPr>
        <w:t xml:space="preserve"> The changes in the caste system benefited the most were urban middle and upper class. Caste status ensured these groups the necessary economic and educational resources and they took full advantage of the opportunities offered by rapid development. Particularly the upper caste elite were able to benefit from </w:t>
      </w:r>
      <w:r w:rsidR="00C9592A" w:rsidRPr="00964DD5">
        <w:rPr>
          <w:rFonts w:ascii="Times New Roman" w:hAnsi="Times New Roman" w:cs="Times New Roman"/>
          <w:shd w:val="clear" w:color="auto" w:fill="FFFFFF"/>
        </w:rPr>
        <w:t>subsidized</w:t>
      </w:r>
      <w:r w:rsidRPr="00964DD5">
        <w:rPr>
          <w:rFonts w:ascii="Times New Roman" w:hAnsi="Times New Roman" w:cs="Times New Roman"/>
          <w:shd w:val="clear" w:color="auto" w:fill="FFFFFF"/>
        </w:rPr>
        <w:t xml:space="preserve"> public education, </w:t>
      </w:r>
      <w:r w:rsidR="00C9592A" w:rsidRPr="00964DD5">
        <w:rPr>
          <w:rFonts w:ascii="Times New Roman" w:hAnsi="Times New Roman" w:cs="Times New Roman"/>
          <w:shd w:val="clear" w:color="auto" w:fill="FFFFFF"/>
        </w:rPr>
        <w:t>especially</w:t>
      </w:r>
      <w:r w:rsidRPr="00964DD5">
        <w:rPr>
          <w:rFonts w:ascii="Times New Roman" w:hAnsi="Times New Roman" w:cs="Times New Roman"/>
          <w:shd w:val="clear" w:color="auto" w:fill="FFFFFF"/>
        </w:rPr>
        <w:t xml:space="preserve"> professional education in science, technology, medicine and management. They were also able to take advantages of the expansion of state sector jobs in the early decades after independence. Because of this earlier load over the rest of the society in terms of education ensured a privileged status.</w:t>
      </w:r>
      <w:r w:rsidRPr="00964DD5">
        <w:rPr>
          <w:rFonts w:ascii="Times New Roman" w:hAnsi="Times New Roman" w:cs="Times New Roman"/>
        </w:rPr>
        <w:br/>
      </w:r>
      <w:r w:rsidRPr="00964DD5">
        <w:rPr>
          <w:rFonts w:ascii="Times New Roman" w:hAnsi="Times New Roman" w:cs="Times New Roman"/>
          <w:shd w:val="clear" w:color="auto" w:fill="FFFFFF"/>
        </w:rPr>
        <w:t xml:space="preserve">For the </w:t>
      </w:r>
      <w:r w:rsidR="00C9592A" w:rsidRPr="00964DD5">
        <w:rPr>
          <w:rFonts w:ascii="Times New Roman" w:hAnsi="Times New Roman" w:cs="Times New Roman"/>
          <w:shd w:val="clear" w:color="auto" w:fill="FFFFFF"/>
        </w:rPr>
        <w:t>so-called</w:t>
      </w:r>
      <w:r w:rsidRPr="00964DD5">
        <w:rPr>
          <w:rFonts w:ascii="Times New Roman" w:hAnsi="Times New Roman" w:cs="Times New Roman"/>
          <w:shd w:val="clear" w:color="auto" w:fill="FFFFFF"/>
        </w:rPr>
        <w:t xml:space="preserve"> SC and ST and backward castes this change became detrimental. For these the caste became all too visible. They had not inherited educational and social capital and they had to compete with already established upper caste </w:t>
      </w:r>
      <w:r w:rsidR="00C9592A" w:rsidRPr="00964DD5">
        <w:rPr>
          <w:rFonts w:ascii="Times New Roman" w:hAnsi="Times New Roman" w:cs="Times New Roman"/>
          <w:shd w:val="clear" w:color="auto" w:fill="FFFFFF"/>
        </w:rPr>
        <w:t>group. They</w:t>
      </w:r>
      <w:r w:rsidRPr="00964DD5">
        <w:rPr>
          <w:rFonts w:ascii="Times New Roman" w:hAnsi="Times New Roman" w:cs="Times New Roman"/>
          <w:shd w:val="clear" w:color="auto" w:fill="FFFFFF"/>
        </w:rPr>
        <w:t xml:space="preserve"> cannot afford to abandon their caste </w:t>
      </w:r>
      <w:r w:rsidR="00C9592A" w:rsidRPr="00964DD5">
        <w:rPr>
          <w:rFonts w:ascii="Times New Roman" w:hAnsi="Times New Roman" w:cs="Times New Roman"/>
          <w:shd w:val="clear" w:color="auto" w:fill="FFFFFF"/>
        </w:rPr>
        <w:t>identity. They</w:t>
      </w:r>
      <w:r w:rsidRPr="00964DD5">
        <w:rPr>
          <w:rFonts w:ascii="Times New Roman" w:hAnsi="Times New Roman" w:cs="Times New Roman"/>
          <w:shd w:val="clear" w:color="auto" w:fill="FFFFFF"/>
        </w:rPr>
        <w:t xml:space="preserve"> continue to suffer from discrimination of various kinds.</w:t>
      </w:r>
    </w:p>
    <w:p w14:paraId="27210A19" w14:textId="77777777" w:rsidR="00EE11EC" w:rsidRPr="00964DD5" w:rsidRDefault="00EE11EC" w:rsidP="00EE11EC">
      <w:pPr>
        <w:pStyle w:val="ListParagraph"/>
        <w:shd w:val="clear" w:color="auto" w:fill="FFFFFF"/>
        <w:spacing w:after="390" w:line="240" w:lineRule="auto"/>
        <w:ind w:left="1080"/>
        <w:rPr>
          <w:rFonts w:ascii="Times New Roman" w:eastAsia="Times New Roman" w:hAnsi="Times New Roman" w:cs="Times New Roman"/>
          <w:sz w:val="24"/>
          <w:szCs w:val="24"/>
        </w:rPr>
      </w:pPr>
    </w:p>
    <w:p w14:paraId="79F7C2F4" w14:textId="3DE5B0EF" w:rsidR="00EE11EC" w:rsidRPr="00964DD5" w:rsidRDefault="00C9592A"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r w:rsidRPr="00964DD5">
        <w:rPr>
          <w:rFonts w:ascii="Times New Roman" w:hAnsi="Times New Roman" w:cs="Times New Roman"/>
          <w:noProof/>
        </w:rPr>
        <w:lastRenderedPageBreak/>
        <w:drawing>
          <wp:anchor distT="0" distB="0" distL="114300" distR="114300" simplePos="0" relativeHeight="251659264" behindDoc="0" locked="0" layoutInCell="1" allowOverlap="1" wp14:anchorId="34FE444E" wp14:editId="2FC191E6">
            <wp:simplePos x="0" y="0"/>
            <wp:positionH relativeFrom="margin">
              <wp:align>right</wp:align>
            </wp:positionH>
            <wp:positionV relativeFrom="paragraph">
              <wp:posOffset>0</wp:posOffset>
            </wp:positionV>
            <wp:extent cx="5943600" cy="3538220"/>
            <wp:effectExtent l="0" t="0" r="0" b="5080"/>
            <wp:wrapSquare wrapText="bothSides"/>
            <wp:docPr id="2" name="Picture 2" descr="NCERT Solutions for Class 12 Sociology Chapter 3 Social Institutions Continuity and Change 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RT Solutions for Class 12 Sociology Chapter 3 Social Institutions Continuity and Change Q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38220"/>
                    </a:xfrm>
                    <a:prstGeom prst="rect">
                      <a:avLst/>
                    </a:prstGeom>
                    <a:noFill/>
                    <a:ln>
                      <a:noFill/>
                    </a:ln>
                  </pic:spPr>
                </pic:pic>
              </a:graphicData>
            </a:graphic>
          </wp:anchor>
        </w:drawing>
      </w:r>
      <w:r w:rsidRPr="00964DD5">
        <w:rPr>
          <w:rFonts w:ascii="Times New Roman" w:hAnsi="Times New Roman" w:cs="Times New Roman"/>
          <w:noProof/>
        </w:rPr>
        <w:drawing>
          <wp:anchor distT="0" distB="0" distL="114300" distR="114300" simplePos="0" relativeHeight="251660288" behindDoc="0" locked="0" layoutInCell="1" allowOverlap="1" wp14:anchorId="4B52BAF4" wp14:editId="43E274F7">
            <wp:simplePos x="0" y="0"/>
            <wp:positionH relativeFrom="margin">
              <wp:align>right</wp:align>
            </wp:positionH>
            <wp:positionV relativeFrom="paragraph">
              <wp:posOffset>3438525</wp:posOffset>
            </wp:positionV>
            <wp:extent cx="5943600" cy="3034665"/>
            <wp:effectExtent l="0" t="0" r="0" b="0"/>
            <wp:wrapSquare wrapText="bothSides"/>
            <wp:docPr id="3" name="Picture 3" descr="NCERT Solutions for Class 12 Sociology Chapter 3 Social Institutions Continuity and Change Q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ERT Solutions for Class 12 Sociology Chapter 3 Social Institutions Continuity and Change Q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034665"/>
                    </a:xfrm>
                    <a:prstGeom prst="rect">
                      <a:avLst/>
                    </a:prstGeom>
                    <a:noFill/>
                    <a:ln>
                      <a:noFill/>
                    </a:ln>
                  </pic:spPr>
                </pic:pic>
              </a:graphicData>
            </a:graphic>
          </wp:anchor>
        </w:drawing>
      </w:r>
    </w:p>
    <w:p w14:paraId="460692F4" w14:textId="37418C2E" w:rsidR="00EE11EC" w:rsidRPr="00964DD5" w:rsidRDefault="002121E5" w:rsidP="00C9592A">
      <w:pPr>
        <w:shd w:val="clear" w:color="auto" w:fill="FFFFFF"/>
        <w:spacing w:after="390" w:line="240" w:lineRule="auto"/>
        <w:rPr>
          <w:rFonts w:ascii="Times New Roman" w:hAnsi="Times New Roman" w:cs="Times New Roman"/>
          <w:shd w:val="clear" w:color="auto" w:fill="FFFFFF"/>
        </w:rPr>
      </w:pPr>
      <w:r w:rsidRPr="00964DD5">
        <w:rPr>
          <w:rStyle w:val="Strong"/>
          <w:rFonts w:ascii="Times New Roman" w:hAnsi="Times New Roman" w:cs="Times New Roman"/>
          <w:shd w:val="clear" w:color="auto" w:fill="FFFFFF"/>
        </w:rPr>
        <w:t xml:space="preserve">6.What evidence would you offer against the view that ‘tribes are primitive communities living isolated lives untouched by </w:t>
      </w:r>
      <w:r w:rsidR="00405D3F" w:rsidRPr="00964DD5">
        <w:rPr>
          <w:rStyle w:val="Strong"/>
          <w:rFonts w:ascii="Times New Roman" w:hAnsi="Times New Roman" w:cs="Times New Roman"/>
          <w:shd w:val="clear" w:color="auto" w:fill="FFFFFF"/>
        </w:rPr>
        <w:t>civilization</w:t>
      </w:r>
      <w:r w:rsidRPr="00964DD5">
        <w:rPr>
          <w:rStyle w:val="Strong"/>
          <w:rFonts w:ascii="Times New Roman" w:hAnsi="Times New Roman" w:cs="Times New Roman"/>
          <w:shd w:val="clear" w:color="auto" w:fill="FFFFFF"/>
        </w:rPr>
        <w:t>?</w:t>
      </w:r>
      <w:r w:rsidRPr="00964DD5">
        <w:rPr>
          <w:rFonts w:ascii="Times New Roman" w:hAnsi="Times New Roman" w:cs="Times New Roman"/>
        </w:rPr>
        <w:br/>
      </w:r>
      <w:r w:rsidRPr="00964DD5">
        <w:rPr>
          <w:rStyle w:val="Strong"/>
          <w:rFonts w:ascii="Times New Roman" w:hAnsi="Times New Roman" w:cs="Times New Roman"/>
          <w:shd w:val="clear" w:color="auto" w:fill="FFFFFF"/>
        </w:rPr>
        <w:t>Ans.</w:t>
      </w:r>
      <w:r w:rsidRPr="00964DD5">
        <w:rPr>
          <w:rFonts w:ascii="Times New Roman" w:hAnsi="Times New Roman" w:cs="Times New Roman"/>
          <w:shd w:val="clear" w:color="auto" w:fill="FFFFFF"/>
        </w:rPr>
        <w:t> There is no reason to believe that tribes are out of contact with the rest of world or have always been the oppressed section of the society. This can be said because of the following reasons:</w:t>
      </w:r>
      <w:r w:rsidRPr="00964DD5">
        <w:rPr>
          <w:rFonts w:ascii="Times New Roman" w:hAnsi="Times New Roman" w:cs="Times New Roman"/>
        </w:rPr>
        <w:br/>
      </w:r>
      <w:r w:rsidRPr="00964DD5">
        <w:rPr>
          <w:rFonts w:ascii="Times New Roman" w:hAnsi="Times New Roman" w:cs="Times New Roman"/>
          <w:shd w:val="clear" w:color="auto" w:fill="FFFFFF"/>
        </w:rPr>
        <w:t xml:space="preserve">1.Gond Kingdoms in central India such as that of </w:t>
      </w:r>
      <w:proofErr w:type="spellStart"/>
      <w:r w:rsidRPr="00964DD5">
        <w:rPr>
          <w:rFonts w:ascii="Times New Roman" w:hAnsi="Times New Roman" w:cs="Times New Roman"/>
          <w:shd w:val="clear" w:color="auto" w:fill="FFFFFF"/>
        </w:rPr>
        <w:t>Garha</w:t>
      </w:r>
      <w:proofErr w:type="spellEnd"/>
      <w:r w:rsidRPr="00964DD5">
        <w:rPr>
          <w:rFonts w:ascii="Times New Roman" w:hAnsi="Times New Roman" w:cs="Times New Roman"/>
          <w:shd w:val="clear" w:color="auto" w:fill="FFFFFF"/>
        </w:rPr>
        <w:t xml:space="preserve"> Mandla or Chanda.</w:t>
      </w:r>
      <w:r w:rsidRPr="00964DD5">
        <w:rPr>
          <w:rFonts w:ascii="Times New Roman" w:hAnsi="Times New Roman" w:cs="Times New Roman"/>
        </w:rPr>
        <w:br/>
      </w:r>
      <w:r w:rsidRPr="00964DD5">
        <w:rPr>
          <w:rFonts w:ascii="Times New Roman" w:hAnsi="Times New Roman" w:cs="Times New Roman"/>
          <w:shd w:val="clear" w:color="auto" w:fill="FFFFFF"/>
        </w:rPr>
        <w:t xml:space="preserve">2.Many of the Rajput Kingdoms of central and western India emerged through a process of stratification among </w:t>
      </w:r>
      <w:proofErr w:type="spellStart"/>
      <w:r w:rsidRPr="00964DD5">
        <w:rPr>
          <w:rFonts w:ascii="Times New Roman" w:hAnsi="Times New Roman" w:cs="Times New Roman"/>
          <w:shd w:val="clear" w:color="auto" w:fill="FFFFFF"/>
        </w:rPr>
        <w:t>adivasi</w:t>
      </w:r>
      <w:proofErr w:type="spellEnd"/>
      <w:r w:rsidRPr="00964DD5">
        <w:rPr>
          <w:rFonts w:ascii="Times New Roman" w:hAnsi="Times New Roman" w:cs="Times New Roman"/>
          <w:shd w:val="clear" w:color="auto" w:fill="FFFFFF"/>
        </w:rPr>
        <w:t xml:space="preserve"> communities themselves.</w:t>
      </w:r>
      <w:r w:rsidRPr="00964DD5">
        <w:rPr>
          <w:rFonts w:ascii="Times New Roman" w:hAnsi="Times New Roman" w:cs="Times New Roman"/>
        </w:rPr>
        <w:br/>
      </w:r>
      <w:r w:rsidRPr="00964DD5">
        <w:rPr>
          <w:rFonts w:ascii="Times New Roman" w:hAnsi="Times New Roman" w:cs="Times New Roman"/>
          <w:shd w:val="clear" w:color="auto" w:fill="FFFFFF"/>
        </w:rPr>
        <w:t xml:space="preserve">3.Adivasi often exercised dominance over the plains people through their capacity to raid them and </w:t>
      </w:r>
      <w:r w:rsidRPr="00964DD5">
        <w:rPr>
          <w:rFonts w:ascii="Times New Roman" w:hAnsi="Times New Roman" w:cs="Times New Roman"/>
          <w:shd w:val="clear" w:color="auto" w:fill="FFFFFF"/>
        </w:rPr>
        <w:lastRenderedPageBreak/>
        <w:t>through their services as local militias.</w:t>
      </w:r>
      <w:r w:rsidRPr="00964DD5">
        <w:rPr>
          <w:rFonts w:ascii="Times New Roman" w:hAnsi="Times New Roman" w:cs="Times New Roman"/>
        </w:rPr>
        <w:br/>
      </w:r>
      <w:r w:rsidRPr="00964DD5">
        <w:rPr>
          <w:rFonts w:ascii="Times New Roman" w:hAnsi="Times New Roman" w:cs="Times New Roman"/>
          <w:shd w:val="clear" w:color="auto" w:fill="FFFFFF"/>
        </w:rPr>
        <w:t>4.They also occupied a special trade niche, trading forest produce, salts and elephants.</w:t>
      </w:r>
      <w:r w:rsidRPr="00964DD5">
        <w:rPr>
          <w:rFonts w:ascii="Times New Roman" w:hAnsi="Times New Roman" w:cs="Times New Roman"/>
        </w:rPr>
        <w:br/>
      </w:r>
      <w:r w:rsidRPr="00964DD5">
        <w:rPr>
          <w:rFonts w:ascii="Times New Roman" w:hAnsi="Times New Roman" w:cs="Times New Roman"/>
          <w:shd w:val="clear" w:color="auto" w:fill="FFFFFF"/>
        </w:rPr>
        <w:t>Evidences substantiating tribes as primitive communities:</w:t>
      </w:r>
      <w:r w:rsidRPr="00964DD5">
        <w:rPr>
          <w:rFonts w:ascii="Times New Roman" w:hAnsi="Times New Roman" w:cs="Times New Roman"/>
        </w:rPr>
        <w:br/>
      </w:r>
      <w:r w:rsidRPr="00964DD5">
        <w:rPr>
          <w:rFonts w:ascii="Times New Roman" w:hAnsi="Times New Roman" w:cs="Times New Roman"/>
          <w:shd w:val="clear" w:color="auto" w:fill="FFFFFF"/>
        </w:rPr>
        <w:t>1.Tribes have not a state or political form of the normal kind.</w:t>
      </w:r>
      <w:r w:rsidRPr="00964DD5">
        <w:rPr>
          <w:rFonts w:ascii="Times New Roman" w:hAnsi="Times New Roman" w:cs="Times New Roman"/>
        </w:rPr>
        <w:br/>
      </w:r>
      <w:r w:rsidRPr="00964DD5">
        <w:rPr>
          <w:rFonts w:ascii="Times New Roman" w:hAnsi="Times New Roman" w:cs="Times New Roman"/>
          <w:shd w:val="clear" w:color="auto" w:fill="FFFFFF"/>
        </w:rPr>
        <w:t>2.They have no written rules on religion.</w:t>
      </w:r>
      <w:r w:rsidRPr="00964DD5">
        <w:rPr>
          <w:rFonts w:ascii="Times New Roman" w:hAnsi="Times New Roman" w:cs="Times New Roman"/>
        </w:rPr>
        <w:br/>
      </w:r>
      <w:r w:rsidRPr="00964DD5">
        <w:rPr>
          <w:rFonts w:ascii="Times New Roman" w:hAnsi="Times New Roman" w:cs="Times New Roman"/>
          <w:shd w:val="clear" w:color="auto" w:fill="FFFFFF"/>
        </w:rPr>
        <w:t>3.They are neither Hindus nor peasants.</w:t>
      </w:r>
      <w:r w:rsidRPr="00964DD5">
        <w:rPr>
          <w:rFonts w:ascii="Times New Roman" w:hAnsi="Times New Roman" w:cs="Times New Roman"/>
        </w:rPr>
        <w:br/>
      </w:r>
      <w:r w:rsidRPr="00964DD5">
        <w:rPr>
          <w:rFonts w:ascii="Times New Roman" w:hAnsi="Times New Roman" w:cs="Times New Roman"/>
          <w:shd w:val="clear" w:color="auto" w:fill="FFFFFF"/>
        </w:rPr>
        <w:t>4.Primarily they are engaged in activities like food gathering, fishing, hunting, agriculture etc.</w:t>
      </w:r>
      <w:r w:rsidRPr="00964DD5">
        <w:rPr>
          <w:rFonts w:ascii="Times New Roman" w:hAnsi="Times New Roman" w:cs="Times New Roman"/>
        </w:rPr>
        <w:br/>
      </w:r>
      <w:r w:rsidRPr="00964DD5">
        <w:rPr>
          <w:rFonts w:ascii="Times New Roman" w:hAnsi="Times New Roman" w:cs="Times New Roman"/>
          <w:shd w:val="clear" w:color="auto" w:fill="FFFFFF"/>
        </w:rPr>
        <w:t>5.The habitat of tribes is in dense forests and mountainous regions.</w:t>
      </w:r>
    </w:p>
    <w:p w14:paraId="705FE3D4" w14:textId="5CAFCDDE" w:rsidR="002121E5" w:rsidRPr="00964DD5" w:rsidRDefault="002121E5" w:rsidP="00C9592A">
      <w:pPr>
        <w:shd w:val="clear" w:color="auto" w:fill="FFFFFF"/>
        <w:spacing w:after="390" w:line="240" w:lineRule="auto"/>
        <w:rPr>
          <w:rFonts w:ascii="Times New Roman" w:hAnsi="Times New Roman" w:cs="Times New Roman"/>
          <w:shd w:val="clear" w:color="auto" w:fill="FFFFFF"/>
        </w:rPr>
      </w:pPr>
      <w:r w:rsidRPr="00964DD5">
        <w:rPr>
          <w:rStyle w:val="Strong"/>
          <w:rFonts w:ascii="Times New Roman" w:hAnsi="Times New Roman" w:cs="Times New Roman"/>
          <w:shd w:val="clear" w:color="auto" w:fill="FFFFFF"/>
        </w:rPr>
        <w:t>7. What are the factors behind the assertion of tribal identities today?</w:t>
      </w:r>
      <w:r w:rsidRPr="00964DD5">
        <w:rPr>
          <w:rFonts w:ascii="Times New Roman" w:hAnsi="Times New Roman" w:cs="Times New Roman"/>
        </w:rPr>
        <w:br/>
      </w:r>
      <w:r w:rsidRPr="00964DD5">
        <w:rPr>
          <w:rStyle w:val="Strong"/>
          <w:rFonts w:ascii="Times New Roman" w:hAnsi="Times New Roman" w:cs="Times New Roman"/>
          <w:shd w:val="clear" w:color="auto" w:fill="FFFFFF"/>
        </w:rPr>
        <w:t>Ans.</w:t>
      </w:r>
      <w:r w:rsidRPr="00964DD5">
        <w:rPr>
          <w:rFonts w:ascii="Times New Roman" w:hAnsi="Times New Roman" w:cs="Times New Roman"/>
          <w:shd w:val="clear" w:color="auto" w:fill="FFFFFF"/>
        </w:rPr>
        <w:t xml:space="preserve"> • Forced incorporation or tribal communities has had a negative impact on tribal cultures </w:t>
      </w:r>
      <w:r w:rsidR="00947544" w:rsidRPr="00964DD5">
        <w:rPr>
          <w:rFonts w:ascii="Times New Roman" w:hAnsi="Times New Roman" w:cs="Times New Roman"/>
          <w:shd w:val="clear" w:color="auto" w:fill="FFFFFF"/>
        </w:rPr>
        <w:t>and, society</w:t>
      </w:r>
      <w:r w:rsidRPr="00964DD5">
        <w:rPr>
          <w:rFonts w:ascii="Times New Roman" w:hAnsi="Times New Roman" w:cs="Times New Roman"/>
          <w:shd w:val="clear" w:color="auto" w:fill="FFFFFF"/>
        </w:rPr>
        <w:t xml:space="preserve"> as much as its economy.</w:t>
      </w:r>
      <w:r w:rsidRPr="00964DD5">
        <w:rPr>
          <w:rFonts w:ascii="Times New Roman" w:hAnsi="Times New Roman" w:cs="Times New Roman"/>
        </w:rPr>
        <w:br/>
      </w:r>
      <w:r w:rsidRPr="00964DD5">
        <w:rPr>
          <w:rFonts w:ascii="Times New Roman" w:hAnsi="Times New Roman" w:cs="Times New Roman"/>
          <w:shd w:val="clear" w:color="auto" w:fill="FFFFFF"/>
        </w:rPr>
        <w:t>•Tribal identities are today formed by interactional process.</w:t>
      </w:r>
      <w:r w:rsidRPr="00964DD5">
        <w:rPr>
          <w:rFonts w:ascii="Times New Roman" w:hAnsi="Times New Roman" w:cs="Times New Roman"/>
        </w:rPr>
        <w:br/>
      </w:r>
      <w:r w:rsidRPr="00964DD5">
        <w:rPr>
          <w:rFonts w:ascii="Times New Roman" w:hAnsi="Times New Roman" w:cs="Times New Roman"/>
          <w:shd w:val="clear" w:color="auto" w:fill="FFFFFF"/>
        </w:rPr>
        <w:t xml:space="preserve">•Because this interactional process has not been in </w:t>
      </w:r>
      <w:proofErr w:type="spellStart"/>
      <w:r w:rsidRPr="00964DD5">
        <w:rPr>
          <w:rFonts w:ascii="Times New Roman" w:hAnsi="Times New Roman" w:cs="Times New Roman"/>
          <w:shd w:val="clear" w:color="auto" w:fill="FFFFFF"/>
        </w:rPr>
        <w:t>favour</w:t>
      </w:r>
      <w:proofErr w:type="spellEnd"/>
      <w:r w:rsidRPr="00964DD5">
        <w:rPr>
          <w:rFonts w:ascii="Times New Roman" w:hAnsi="Times New Roman" w:cs="Times New Roman"/>
          <w:shd w:val="clear" w:color="auto" w:fill="FFFFFF"/>
        </w:rPr>
        <w:t xml:space="preserve"> of the tribes, many tribal identities are based on ideas of resistance and opposition to the overwhelming force of the non-tribal world.</w:t>
      </w:r>
      <w:r w:rsidRPr="00964DD5">
        <w:rPr>
          <w:rFonts w:ascii="Times New Roman" w:hAnsi="Times New Roman" w:cs="Times New Roman"/>
        </w:rPr>
        <w:br/>
      </w:r>
      <w:r w:rsidRPr="00964DD5">
        <w:rPr>
          <w:rFonts w:ascii="Times New Roman" w:hAnsi="Times New Roman" w:cs="Times New Roman"/>
          <w:shd w:val="clear" w:color="auto" w:fill="FFFFFF"/>
        </w:rPr>
        <w:t xml:space="preserve">•The positive impact of success such as the achievement of statehood for Jharkhand and Chhattisgarh, is marred by continuous problems. Many citizens of the </w:t>
      </w:r>
      <w:r w:rsidR="00947544" w:rsidRPr="00964DD5">
        <w:rPr>
          <w:rFonts w:ascii="Times New Roman" w:hAnsi="Times New Roman" w:cs="Times New Roman"/>
          <w:shd w:val="clear" w:color="auto" w:fill="FFFFFF"/>
        </w:rPr>
        <w:t>northeastern</w:t>
      </w:r>
      <w:r w:rsidRPr="00964DD5">
        <w:rPr>
          <w:rFonts w:ascii="Times New Roman" w:hAnsi="Times New Roman" w:cs="Times New Roman"/>
          <w:shd w:val="clear" w:color="auto" w:fill="FFFFFF"/>
        </w:rPr>
        <w:t xml:space="preserve"> states have been living under special laws that limit their civil liberties. The vicious circle of armed rebellions provoking state repression which in turn fuels further rebellions has taken a heavy toll on the culture, economy, and society of these north-eastern states.</w:t>
      </w:r>
      <w:r w:rsidRPr="00964DD5">
        <w:rPr>
          <w:rFonts w:ascii="Times New Roman" w:hAnsi="Times New Roman" w:cs="Times New Roman"/>
        </w:rPr>
        <w:br/>
      </w:r>
      <w:r w:rsidRPr="00964DD5">
        <w:rPr>
          <w:rFonts w:ascii="Times New Roman" w:hAnsi="Times New Roman" w:cs="Times New Roman"/>
          <w:shd w:val="clear" w:color="auto" w:fill="FFFFFF"/>
        </w:rPr>
        <w:t xml:space="preserve">•Gradual emergence of an educated middle class in conjunction with the policy of reservation is creating an </w:t>
      </w:r>
      <w:proofErr w:type="spellStart"/>
      <w:r w:rsidRPr="00964DD5">
        <w:rPr>
          <w:rFonts w:ascii="Times New Roman" w:hAnsi="Times New Roman" w:cs="Times New Roman"/>
          <w:shd w:val="clear" w:color="auto" w:fill="FFFFFF"/>
        </w:rPr>
        <w:t>urbanised</w:t>
      </w:r>
      <w:proofErr w:type="spellEnd"/>
      <w:r w:rsidRPr="00964DD5">
        <w:rPr>
          <w:rFonts w:ascii="Times New Roman" w:hAnsi="Times New Roman" w:cs="Times New Roman"/>
          <w:shd w:val="clear" w:color="auto" w:fill="FFFFFF"/>
        </w:rPr>
        <w:t xml:space="preserve"> professional </w:t>
      </w:r>
      <w:r w:rsidR="00072B61" w:rsidRPr="00964DD5">
        <w:rPr>
          <w:rFonts w:ascii="Times New Roman" w:hAnsi="Times New Roman" w:cs="Times New Roman"/>
          <w:shd w:val="clear" w:color="auto" w:fill="FFFFFF"/>
        </w:rPr>
        <w:t>cl</w:t>
      </w:r>
      <w:r w:rsidRPr="00964DD5">
        <w:rPr>
          <w:rFonts w:ascii="Times New Roman" w:hAnsi="Times New Roman" w:cs="Times New Roman"/>
          <w:shd w:val="clear" w:color="auto" w:fill="FFFFFF"/>
        </w:rPr>
        <w:t xml:space="preserve">ass. As tribal societies get more and more differentiated </w:t>
      </w:r>
      <w:proofErr w:type="gramStart"/>
      <w:r w:rsidRPr="00964DD5">
        <w:rPr>
          <w:rFonts w:ascii="Times New Roman" w:hAnsi="Times New Roman" w:cs="Times New Roman"/>
          <w:shd w:val="clear" w:color="auto" w:fill="FFFFFF"/>
        </w:rPr>
        <w:t>i.e.</w:t>
      </w:r>
      <w:proofErr w:type="gramEnd"/>
      <w:r w:rsidRPr="00964DD5">
        <w:rPr>
          <w:rFonts w:ascii="Times New Roman" w:hAnsi="Times New Roman" w:cs="Times New Roman"/>
          <w:shd w:val="clear" w:color="auto" w:fill="FFFFFF"/>
        </w:rPr>
        <w:t xml:space="preserve"> developed </w:t>
      </w:r>
      <w:r w:rsidR="00947544" w:rsidRPr="00964DD5">
        <w:rPr>
          <w:rFonts w:ascii="Times New Roman" w:hAnsi="Times New Roman" w:cs="Times New Roman"/>
          <w:shd w:val="clear" w:color="auto" w:fill="FFFFFF"/>
        </w:rPr>
        <w:t>cl</w:t>
      </w:r>
      <w:r w:rsidRPr="00964DD5">
        <w:rPr>
          <w:rFonts w:ascii="Times New Roman" w:hAnsi="Times New Roman" w:cs="Times New Roman"/>
          <w:shd w:val="clear" w:color="auto" w:fill="FFFFFF"/>
        </w:rPr>
        <w:t>ass and other division within themselves, current bases grow for the assertion of tribal identity.</w:t>
      </w:r>
      <w:r w:rsidRPr="00964DD5">
        <w:rPr>
          <w:rFonts w:ascii="Times New Roman" w:hAnsi="Times New Roman" w:cs="Times New Roman"/>
        </w:rPr>
        <w:br/>
      </w:r>
      <w:r w:rsidRPr="00964DD5">
        <w:rPr>
          <w:rFonts w:ascii="Times New Roman" w:hAnsi="Times New Roman" w:cs="Times New Roman"/>
          <w:shd w:val="clear" w:color="auto" w:fill="FFFFFF"/>
        </w:rPr>
        <w:t xml:space="preserve">•These issues are </w:t>
      </w:r>
      <w:proofErr w:type="spellStart"/>
      <w:r w:rsidRPr="00964DD5">
        <w:rPr>
          <w:rFonts w:ascii="Times New Roman" w:hAnsi="Times New Roman" w:cs="Times New Roman"/>
          <w:shd w:val="clear" w:color="auto" w:fill="FFFFFF"/>
        </w:rPr>
        <w:t>categorised</w:t>
      </w:r>
      <w:proofErr w:type="spellEnd"/>
      <w:r w:rsidRPr="00964DD5">
        <w:rPr>
          <w:rFonts w:ascii="Times New Roman" w:hAnsi="Times New Roman" w:cs="Times New Roman"/>
          <w:shd w:val="clear" w:color="auto" w:fill="FFFFFF"/>
        </w:rPr>
        <w:t xml:space="preserve"> to control over vital economic resources like land and specially forests, and issues relating to matters of ethnic-cultural identity.</w:t>
      </w:r>
      <w:r w:rsidRPr="00964DD5">
        <w:rPr>
          <w:rFonts w:ascii="Times New Roman" w:hAnsi="Times New Roman" w:cs="Times New Roman"/>
        </w:rPr>
        <w:br/>
      </w:r>
      <w:r w:rsidRPr="00964DD5">
        <w:rPr>
          <w:rFonts w:ascii="Times New Roman" w:hAnsi="Times New Roman" w:cs="Times New Roman"/>
          <w:shd w:val="clear" w:color="auto" w:fill="FFFFFF"/>
        </w:rPr>
        <w:t>•Due to vision within the tribes, the reason for asserting tribal identity may be different for different group of tribals.</w:t>
      </w:r>
    </w:p>
    <w:p w14:paraId="3BF2A33D" w14:textId="7EBE490D" w:rsidR="002121E5" w:rsidRPr="00964DD5" w:rsidRDefault="002121E5" w:rsidP="00C9592A">
      <w:pPr>
        <w:shd w:val="clear" w:color="auto" w:fill="FFFFFF"/>
        <w:spacing w:after="390" w:line="240" w:lineRule="auto"/>
        <w:rPr>
          <w:rFonts w:ascii="Times New Roman" w:hAnsi="Times New Roman" w:cs="Times New Roman"/>
          <w:shd w:val="clear" w:color="auto" w:fill="FFFFFF"/>
        </w:rPr>
      </w:pPr>
      <w:r w:rsidRPr="00964DD5">
        <w:rPr>
          <w:rStyle w:val="Strong"/>
          <w:rFonts w:ascii="Times New Roman" w:hAnsi="Times New Roman" w:cs="Times New Roman"/>
          <w:shd w:val="clear" w:color="auto" w:fill="FFFFFF"/>
        </w:rPr>
        <w:t>8. What are some of the different forms that the family can take?</w:t>
      </w:r>
      <w:r w:rsidRPr="00964DD5">
        <w:rPr>
          <w:rFonts w:ascii="Times New Roman" w:hAnsi="Times New Roman" w:cs="Times New Roman"/>
        </w:rPr>
        <w:br/>
      </w:r>
      <w:r w:rsidRPr="00964DD5">
        <w:rPr>
          <w:rStyle w:val="Strong"/>
          <w:rFonts w:ascii="Times New Roman" w:hAnsi="Times New Roman" w:cs="Times New Roman"/>
          <w:shd w:val="clear" w:color="auto" w:fill="FFFFFF"/>
        </w:rPr>
        <w:t>Ans.</w:t>
      </w:r>
      <w:r w:rsidRPr="00964DD5">
        <w:rPr>
          <w:rFonts w:ascii="Times New Roman" w:hAnsi="Times New Roman" w:cs="Times New Roman"/>
          <w:shd w:val="clear" w:color="auto" w:fill="FFFFFF"/>
        </w:rPr>
        <w:t> Family is a very important so</w:t>
      </w:r>
      <w:r w:rsidR="00F95EF7" w:rsidRPr="00964DD5">
        <w:rPr>
          <w:rFonts w:ascii="Times New Roman" w:hAnsi="Times New Roman" w:cs="Times New Roman"/>
          <w:shd w:val="clear" w:color="auto" w:fill="FFFFFF"/>
        </w:rPr>
        <w:t>ci</w:t>
      </w:r>
      <w:r w:rsidRPr="00964DD5">
        <w:rPr>
          <w:rFonts w:ascii="Times New Roman" w:hAnsi="Times New Roman" w:cs="Times New Roman"/>
          <w:shd w:val="clear" w:color="auto" w:fill="FFFFFF"/>
        </w:rPr>
        <w:t xml:space="preserve">al institution. In either form </w:t>
      </w:r>
      <w:proofErr w:type="gramStart"/>
      <w:r w:rsidRPr="00964DD5">
        <w:rPr>
          <w:rFonts w:ascii="Times New Roman" w:hAnsi="Times New Roman" w:cs="Times New Roman"/>
          <w:shd w:val="clear" w:color="auto" w:fill="FFFFFF"/>
        </w:rPr>
        <w:t>i.e.</w:t>
      </w:r>
      <w:proofErr w:type="gramEnd"/>
      <w:r w:rsidRPr="00964DD5">
        <w:rPr>
          <w:rFonts w:ascii="Times New Roman" w:hAnsi="Times New Roman" w:cs="Times New Roman"/>
          <w:shd w:val="clear" w:color="auto" w:fill="FFFFFF"/>
        </w:rPr>
        <w:t xml:space="preserve"> nu</w:t>
      </w:r>
      <w:r w:rsidR="00F95EF7" w:rsidRPr="00964DD5">
        <w:rPr>
          <w:rFonts w:ascii="Times New Roman" w:hAnsi="Times New Roman" w:cs="Times New Roman"/>
          <w:shd w:val="clear" w:color="auto" w:fill="FFFFFF"/>
        </w:rPr>
        <w:t>cl</w:t>
      </w:r>
      <w:r w:rsidRPr="00964DD5">
        <w:rPr>
          <w:rFonts w:ascii="Times New Roman" w:hAnsi="Times New Roman" w:cs="Times New Roman"/>
          <w:shd w:val="clear" w:color="auto" w:fill="FFFFFF"/>
        </w:rPr>
        <w:t>ear or extended, it has post to perform. Lately, a lot of changes have come about in the structure for example, those people employed in the software industry have odd working to this, grandparents have shifted in as caregivers to young.</w:t>
      </w:r>
      <w:r w:rsidRPr="00964DD5">
        <w:rPr>
          <w:rFonts w:ascii="Times New Roman" w:hAnsi="Times New Roman" w:cs="Times New Roman"/>
        </w:rPr>
        <w:br/>
      </w:r>
      <w:r w:rsidRPr="00964DD5">
        <w:rPr>
          <w:rFonts w:ascii="Times New Roman" w:hAnsi="Times New Roman" w:cs="Times New Roman"/>
          <w:shd w:val="clear" w:color="auto" w:fill="FFFFFF"/>
        </w:rPr>
        <w:t>A family could be headed by a male or female; descent could be traced from the mother or the father. This structure and composition of the family is based on various fa</w:t>
      </w:r>
      <w:r w:rsidR="00947544" w:rsidRPr="00964DD5">
        <w:rPr>
          <w:rFonts w:ascii="Times New Roman" w:hAnsi="Times New Roman" w:cs="Times New Roman"/>
          <w:shd w:val="clear" w:color="auto" w:fill="FFFFFF"/>
        </w:rPr>
        <w:t>ct</w:t>
      </w:r>
      <w:r w:rsidRPr="00964DD5">
        <w:rPr>
          <w:rFonts w:ascii="Times New Roman" w:hAnsi="Times New Roman" w:cs="Times New Roman"/>
          <w:shd w:val="clear" w:color="auto" w:fill="FFFFFF"/>
        </w:rPr>
        <w:t>ors ‘ such as economy, polity, culture and education.</w:t>
      </w:r>
      <w:r w:rsidRPr="00964DD5">
        <w:rPr>
          <w:rFonts w:ascii="Times New Roman" w:hAnsi="Times New Roman" w:cs="Times New Roman"/>
        </w:rPr>
        <w:br/>
      </w:r>
      <w:r w:rsidRPr="00964DD5">
        <w:rPr>
          <w:rFonts w:ascii="Times New Roman" w:hAnsi="Times New Roman" w:cs="Times New Roman"/>
          <w:shd w:val="clear" w:color="auto" w:fill="FFFFFF"/>
        </w:rPr>
        <w:t>The changes in the structure of family that we see today could be</w:t>
      </w:r>
      <w:r w:rsidRPr="00964DD5">
        <w:rPr>
          <w:rFonts w:ascii="Times New Roman" w:hAnsi="Times New Roman" w:cs="Times New Roman"/>
        </w:rPr>
        <w:br/>
      </w:r>
      <w:r w:rsidRPr="00964DD5">
        <w:rPr>
          <w:rFonts w:ascii="Times New Roman" w:hAnsi="Times New Roman" w:cs="Times New Roman"/>
          <w:shd w:val="clear" w:color="auto" w:fill="FFFFFF"/>
        </w:rPr>
        <w:t>(</w:t>
      </w:r>
      <w:proofErr w:type="spellStart"/>
      <w:r w:rsidRPr="00964DD5">
        <w:rPr>
          <w:rFonts w:ascii="Times New Roman" w:hAnsi="Times New Roman" w:cs="Times New Roman"/>
          <w:shd w:val="clear" w:color="auto" w:fill="FFFFFF"/>
        </w:rPr>
        <w:t>i</w:t>
      </w:r>
      <w:proofErr w:type="spellEnd"/>
      <w:r w:rsidRPr="00964DD5">
        <w:rPr>
          <w:rFonts w:ascii="Times New Roman" w:hAnsi="Times New Roman" w:cs="Times New Roman"/>
          <w:shd w:val="clear" w:color="auto" w:fill="FFFFFF"/>
        </w:rPr>
        <w:t>)Same sex marriage</w:t>
      </w:r>
      <w:r w:rsidRPr="00964DD5">
        <w:rPr>
          <w:rFonts w:ascii="Times New Roman" w:hAnsi="Times New Roman" w:cs="Times New Roman"/>
        </w:rPr>
        <w:br/>
      </w:r>
      <w:r w:rsidRPr="00964DD5">
        <w:rPr>
          <w:rFonts w:ascii="Times New Roman" w:hAnsi="Times New Roman" w:cs="Times New Roman"/>
          <w:shd w:val="clear" w:color="auto" w:fill="FFFFFF"/>
        </w:rPr>
        <w:t>(ii)Love marriage</w:t>
      </w:r>
      <w:r w:rsidRPr="00964DD5">
        <w:rPr>
          <w:rFonts w:ascii="Times New Roman" w:hAnsi="Times New Roman" w:cs="Times New Roman"/>
        </w:rPr>
        <w:br/>
      </w:r>
      <w:r w:rsidRPr="00964DD5">
        <w:rPr>
          <w:rFonts w:ascii="Times New Roman" w:hAnsi="Times New Roman" w:cs="Times New Roman"/>
          <w:shd w:val="clear" w:color="auto" w:fill="FFFFFF"/>
        </w:rPr>
        <w:t>But history and contemporary times suggest that such changes are met with violent reactions.</w:t>
      </w:r>
      <w:r w:rsidRPr="00964DD5">
        <w:rPr>
          <w:rFonts w:ascii="Times New Roman" w:hAnsi="Times New Roman" w:cs="Times New Roman"/>
        </w:rPr>
        <w:br/>
      </w:r>
      <w:r w:rsidRPr="00964DD5">
        <w:rPr>
          <w:rStyle w:val="Strong"/>
          <w:rFonts w:ascii="Times New Roman" w:hAnsi="Times New Roman" w:cs="Times New Roman"/>
          <w:shd w:val="clear" w:color="auto" w:fill="FFFFFF"/>
        </w:rPr>
        <w:t>Nuclear Family:</w:t>
      </w:r>
      <w:r w:rsidRPr="00964DD5">
        <w:rPr>
          <w:rFonts w:ascii="Times New Roman" w:hAnsi="Times New Roman" w:cs="Times New Roman"/>
          <w:shd w:val="clear" w:color="auto" w:fill="FFFFFF"/>
        </w:rPr>
        <w:t> It consists of one set of parents and their children.</w:t>
      </w:r>
      <w:r w:rsidRPr="00964DD5">
        <w:rPr>
          <w:rFonts w:ascii="Times New Roman" w:hAnsi="Times New Roman" w:cs="Times New Roman"/>
        </w:rPr>
        <w:br/>
      </w:r>
      <w:r w:rsidRPr="00964DD5">
        <w:rPr>
          <w:rStyle w:val="Strong"/>
          <w:rFonts w:ascii="Times New Roman" w:hAnsi="Times New Roman" w:cs="Times New Roman"/>
          <w:shd w:val="clear" w:color="auto" w:fill="FFFFFF"/>
        </w:rPr>
        <w:t>Extended Family:</w:t>
      </w:r>
      <w:r w:rsidRPr="00964DD5">
        <w:rPr>
          <w:rFonts w:ascii="Times New Roman" w:hAnsi="Times New Roman" w:cs="Times New Roman"/>
          <w:shd w:val="clear" w:color="auto" w:fill="FFFFFF"/>
        </w:rPr>
        <w:t> It consisted of more than one couple and, often, more than two generations live together. The extended family is symptomatic of India.</w:t>
      </w:r>
      <w:r w:rsidRPr="00964DD5">
        <w:rPr>
          <w:rFonts w:ascii="Times New Roman" w:hAnsi="Times New Roman" w:cs="Times New Roman"/>
        </w:rPr>
        <w:br/>
      </w:r>
      <w:r w:rsidRPr="00964DD5">
        <w:rPr>
          <w:rStyle w:val="Strong"/>
          <w:rFonts w:ascii="Times New Roman" w:hAnsi="Times New Roman" w:cs="Times New Roman"/>
          <w:shd w:val="clear" w:color="auto" w:fill="FFFFFF"/>
        </w:rPr>
        <w:t>Diverse forms of family</w:t>
      </w:r>
      <w:r w:rsidRPr="00964DD5">
        <w:rPr>
          <w:rFonts w:ascii="Times New Roman" w:hAnsi="Times New Roman" w:cs="Times New Roman"/>
          <w:shd w:val="clear" w:color="auto" w:fill="FFFFFF"/>
        </w:rPr>
        <w:t> (</w:t>
      </w:r>
      <w:proofErr w:type="spellStart"/>
      <w:r w:rsidRPr="00964DD5">
        <w:rPr>
          <w:rFonts w:ascii="Times New Roman" w:hAnsi="Times New Roman" w:cs="Times New Roman"/>
          <w:shd w:val="clear" w:color="auto" w:fill="FFFFFF"/>
        </w:rPr>
        <w:t>i</w:t>
      </w:r>
      <w:proofErr w:type="spellEnd"/>
      <w:r w:rsidRPr="00964DD5">
        <w:rPr>
          <w:rFonts w:ascii="Times New Roman" w:hAnsi="Times New Roman" w:cs="Times New Roman"/>
          <w:shd w:val="clear" w:color="auto" w:fill="FFFFFF"/>
        </w:rPr>
        <w:t>) Matrilocal-patrilocal (based on residence)</w:t>
      </w:r>
      <w:r w:rsidRPr="00964DD5">
        <w:rPr>
          <w:rFonts w:ascii="Times New Roman" w:hAnsi="Times New Roman" w:cs="Times New Roman"/>
        </w:rPr>
        <w:br/>
      </w:r>
      <w:r w:rsidRPr="00964DD5">
        <w:rPr>
          <w:rFonts w:ascii="Times New Roman" w:hAnsi="Times New Roman" w:cs="Times New Roman"/>
          <w:shd w:val="clear" w:color="auto" w:fill="FFFFFF"/>
        </w:rPr>
        <w:t>(ii) Matrilineal and patrilineal (based on rules of inheritance)</w:t>
      </w:r>
      <w:r w:rsidRPr="00964DD5">
        <w:rPr>
          <w:rFonts w:ascii="Times New Roman" w:hAnsi="Times New Roman" w:cs="Times New Roman"/>
        </w:rPr>
        <w:br/>
      </w:r>
      <w:r w:rsidRPr="00964DD5">
        <w:rPr>
          <w:rFonts w:ascii="Times New Roman" w:hAnsi="Times New Roman" w:cs="Times New Roman"/>
          <w:shd w:val="clear" w:color="auto" w:fill="FFFFFF"/>
        </w:rPr>
        <w:t>(iii) Matriarchal and patriarchal (based on authority)</w:t>
      </w:r>
    </w:p>
    <w:p w14:paraId="42AC8793" w14:textId="339FE7F9" w:rsidR="002121E5" w:rsidRPr="00964DD5" w:rsidRDefault="002121E5" w:rsidP="00C9592A">
      <w:pPr>
        <w:shd w:val="clear" w:color="auto" w:fill="FFFFFF"/>
        <w:spacing w:after="390" w:line="240" w:lineRule="auto"/>
        <w:rPr>
          <w:rFonts w:ascii="Times New Roman" w:hAnsi="Times New Roman" w:cs="Times New Roman"/>
          <w:shd w:val="clear" w:color="auto" w:fill="FFFFFF"/>
        </w:rPr>
      </w:pPr>
      <w:r w:rsidRPr="00964DD5">
        <w:rPr>
          <w:rStyle w:val="Strong"/>
          <w:rFonts w:ascii="Times New Roman" w:hAnsi="Times New Roman" w:cs="Times New Roman"/>
          <w:shd w:val="clear" w:color="auto" w:fill="FFFFFF"/>
        </w:rPr>
        <w:t>9. In what ways can changes in social structure lead to changes in the family structure?</w:t>
      </w:r>
      <w:r w:rsidRPr="00964DD5">
        <w:rPr>
          <w:rFonts w:ascii="Times New Roman" w:hAnsi="Times New Roman" w:cs="Times New Roman"/>
        </w:rPr>
        <w:br/>
      </w:r>
      <w:r w:rsidRPr="00964DD5">
        <w:rPr>
          <w:rStyle w:val="Strong"/>
          <w:rFonts w:ascii="Times New Roman" w:hAnsi="Times New Roman" w:cs="Times New Roman"/>
          <w:shd w:val="clear" w:color="auto" w:fill="FFFFFF"/>
        </w:rPr>
        <w:t>Ans.</w:t>
      </w:r>
      <w:r w:rsidRPr="00964DD5">
        <w:rPr>
          <w:rFonts w:ascii="Times New Roman" w:hAnsi="Times New Roman" w:cs="Times New Roman"/>
          <w:shd w:val="clear" w:color="auto" w:fill="FFFFFF"/>
        </w:rPr>
        <w:t> The structure of family can be seen as social institution and also in its relationship to other social institution of society.</w:t>
      </w:r>
      <w:r w:rsidRPr="00964DD5">
        <w:rPr>
          <w:rFonts w:ascii="Times New Roman" w:hAnsi="Times New Roman" w:cs="Times New Roman"/>
        </w:rPr>
        <w:br/>
      </w:r>
      <w:r w:rsidRPr="00964DD5">
        <w:rPr>
          <w:rFonts w:ascii="Times New Roman" w:hAnsi="Times New Roman" w:cs="Times New Roman"/>
          <w:shd w:val="clear" w:color="auto" w:fill="FFFFFF"/>
        </w:rPr>
        <w:lastRenderedPageBreak/>
        <w:t xml:space="preserve">•The internal structure of the family is usually related to other structure of society </w:t>
      </w:r>
      <w:proofErr w:type="gramStart"/>
      <w:r w:rsidRPr="00964DD5">
        <w:rPr>
          <w:rFonts w:ascii="Times New Roman" w:hAnsi="Times New Roman" w:cs="Times New Roman"/>
          <w:shd w:val="clear" w:color="auto" w:fill="FFFFFF"/>
        </w:rPr>
        <w:t>i.e.</w:t>
      </w:r>
      <w:proofErr w:type="gramEnd"/>
      <w:r w:rsidRPr="00964DD5">
        <w:rPr>
          <w:rFonts w:ascii="Times New Roman" w:hAnsi="Times New Roman" w:cs="Times New Roman"/>
          <w:shd w:val="clear" w:color="auto" w:fill="FFFFFF"/>
        </w:rPr>
        <w:t xml:space="preserve"> political, economic, cultural, etc. </w:t>
      </w:r>
      <w:r w:rsidR="00225EA3" w:rsidRPr="00964DD5">
        <w:rPr>
          <w:rFonts w:ascii="Times New Roman" w:hAnsi="Times New Roman" w:cs="Times New Roman"/>
          <w:shd w:val="clear" w:color="auto" w:fill="FFFFFF"/>
        </w:rPr>
        <w:t>Therefore,</w:t>
      </w:r>
      <w:r w:rsidRPr="00964DD5">
        <w:rPr>
          <w:rFonts w:ascii="Times New Roman" w:hAnsi="Times New Roman" w:cs="Times New Roman"/>
          <w:shd w:val="clear" w:color="auto" w:fill="FFFFFF"/>
        </w:rPr>
        <w:t xml:space="preserve"> any significant change in </w:t>
      </w:r>
      <w:proofErr w:type="spellStart"/>
      <w:r w:rsidRPr="00964DD5">
        <w:rPr>
          <w:rFonts w:ascii="Times New Roman" w:hAnsi="Times New Roman" w:cs="Times New Roman"/>
          <w:shd w:val="clear" w:color="auto" w:fill="FFFFFF"/>
        </w:rPr>
        <w:t>behaviour</w:t>
      </w:r>
      <w:proofErr w:type="spellEnd"/>
      <w:r w:rsidRPr="00964DD5">
        <w:rPr>
          <w:rFonts w:ascii="Times New Roman" w:hAnsi="Times New Roman" w:cs="Times New Roman"/>
          <w:shd w:val="clear" w:color="auto" w:fill="FFFFFF"/>
        </w:rPr>
        <w:t xml:space="preserve"> pattern of members of family may change the nature of society for example working schedules of young parents in the software industry in India may lead to increasing number of grandparents moving in as caregivers to the young </w:t>
      </w:r>
      <w:r w:rsidR="00225EA3" w:rsidRPr="00964DD5">
        <w:rPr>
          <w:rFonts w:ascii="Times New Roman" w:hAnsi="Times New Roman" w:cs="Times New Roman"/>
          <w:shd w:val="clear" w:color="auto" w:fill="FFFFFF"/>
        </w:rPr>
        <w:t>grandchildren</w:t>
      </w:r>
      <w:r w:rsidRPr="00964DD5">
        <w:rPr>
          <w:rFonts w:ascii="Times New Roman" w:hAnsi="Times New Roman" w:cs="Times New Roman"/>
          <w:shd w:val="clear" w:color="auto" w:fill="FFFFFF"/>
        </w:rPr>
        <w:t>.</w:t>
      </w:r>
      <w:r w:rsidRPr="00964DD5">
        <w:rPr>
          <w:rFonts w:ascii="Times New Roman" w:hAnsi="Times New Roman" w:cs="Times New Roman"/>
        </w:rPr>
        <w:br/>
      </w:r>
      <w:r w:rsidRPr="00964DD5">
        <w:rPr>
          <w:rFonts w:ascii="Times New Roman" w:hAnsi="Times New Roman" w:cs="Times New Roman"/>
          <w:shd w:val="clear" w:color="auto" w:fill="FFFFFF"/>
        </w:rPr>
        <w:t>•The composition of the family and its structure thereby changes. And these changes can be understood in relation to other changes in society.</w:t>
      </w:r>
      <w:r w:rsidRPr="00964DD5">
        <w:rPr>
          <w:rFonts w:ascii="Times New Roman" w:hAnsi="Times New Roman" w:cs="Times New Roman"/>
        </w:rPr>
        <w:br/>
      </w:r>
      <w:r w:rsidRPr="00964DD5">
        <w:rPr>
          <w:rFonts w:ascii="Times New Roman" w:hAnsi="Times New Roman" w:cs="Times New Roman"/>
          <w:shd w:val="clear" w:color="auto" w:fill="FFFFFF"/>
        </w:rPr>
        <w:t>•The family (the private sphere) is linked to the economic, political, cultural and educational (the public) spheres.</w:t>
      </w:r>
      <w:r w:rsidRPr="00964DD5">
        <w:rPr>
          <w:rFonts w:ascii="Times New Roman" w:hAnsi="Times New Roman" w:cs="Times New Roman"/>
        </w:rPr>
        <w:br/>
      </w:r>
      <w:r w:rsidRPr="00964DD5">
        <w:rPr>
          <w:rFonts w:ascii="Times New Roman" w:hAnsi="Times New Roman" w:cs="Times New Roman"/>
          <w:shd w:val="clear" w:color="auto" w:fill="FFFFFF"/>
        </w:rPr>
        <w:t>•Sometimes the changes in the families and corresponding changes in the society occur accidently e.g. due to war or riots people migrate in search of work or for security reasons.</w:t>
      </w:r>
      <w:r w:rsidRPr="00964DD5">
        <w:rPr>
          <w:rFonts w:ascii="Times New Roman" w:hAnsi="Times New Roman" w:cs="Times New Roman"/>
        </w:rPr>
        <w:br/>
      </w:r>
      <w:r w:rsidRPr="00964DD5">
        <w:rPr>
          <w:rFonts w:ascii="Times New Roman" w:hAnsi="Times New Roman" w:cs="Times New Roman"/>
          <w:shd w:val="clear" w:color="auto" w:fill="FFFFFF"/>
        </w:rPr>
        <w:t>•Sometimes these changes are purposefully brought about, e.g. due to independence and openness of ideas, people choosing their jobs, life partner and life style and such changes are very frequent in the Indian society.</w:t>
      </w:r>
    </w:p>
    <w:p w14:paraId="154BE394" w14:textId="5F352984" w:rsidR="002121E5" w:rsidRPr="00964DD5" w:rsidRDefault="002121E5" w:rsidP="00C9592A">
      <w:pPr>
        <w:shd w:val="clear" w:color="auto" w:fill="FFFFFF"/>
        <w:spacing w:after="390" w:line="240" w:lineRule="auto"/>
        <w:rPr>
          <w:rFonts w:ascii="Times New Roman" w:hAnsi="Times New Roman" w:cs="Times New Roman"/>
          <w:shd w:val="clear" w:color="auto" w:fill="FFFFFF"/>
        </w:rPr>
      </w:pPr>
      <w:r w:rsidRPr="00964DD5">
        <w:rPr>
          <w:rStyle w:val="Strong"/>
          <w:rFonts w:ascii="Times New Roman" w:hAnsi="Times New Roman" w:cs="Times New Roman"/>
          <w:shd w:val="clear" w:color="auto" w:fill="FFFFFF"/>
        </w:rPr>
        <w:t>10. Explain the difference between matriliny and matriarchy.</w:t>
      </w:r>
      <w:r w:rsidRPr="00964DD5">
        <w:rPr>
          <w:rFonts w:ascii="Times New Roman" w:hAnsi="Times New Roman" w:cs="Times New Roman"/>
        </w:rPr>
        <w:br/>
      </w:r>
      <w:r w:rsidRPr="00964DD5">
        <w:rPr>
          <w:rStyle w:val="Strong"/>
          <w:rFonts w:ascii="Times New Roman" w:hAnsi="Times New Roman" w:cs="Times New Roman"/>
          <w:shd w:val="clear" w:color="auto" w:fill="FFFFFF"/>
        </w:rPr>
        <w:t>Ans.</w:t>
      </w:r>
      <w:r w:rsidRPr="00964DD5">
        <w:rPr>
          <w:rFonts w:ascii="Times New Roman" w:hAnsi="Times New Roman" w:cs="Times New Roman"/>
          <w:shd w:val="clear" w:color="auto" w:fill="FFFFFF"/>
        </w:rPr>
        <w:t> </w:t>
      </w:r>
      <w:r w:rsidRPr="00964DD5">
        <w:rPr>
          <w:rStyle w:val="Strong"/>
          <w:rFonts w:ascii="Times New Roman" w:hAnsi="Times New Roman" w:cs="Times New Roman"/>
          <w:shd w:val="clear" w:color="auto" w:fill="FFFFFF"/>
        </w:rPr>
        <w:t>Matriliny.</w:t>
      </w:r>
      <w:r w:rsidRPr="00964DD5">
        <w:rPr>
          <w:rFonts w:ascii="Times New Roman" w:hAnsi="Times New Roman" w:cs="Times New Roman"/>
        </w:rPr>
        <w:br/>
      </w:r>
      <w:r w:rsidRPr="00964DD5">
        <w:rPr>
          <w:rFonts w:ascii="Times New Roman" w:hAnsi="Times New Roman" w:cs="Times New Roman"/>
          <w:shd w:val="clear" w:color="auto" w:fill="FFFFFF"/>
        </w:rPr>
        <w:t xml:space="preserve">•Societies of Meghalaya Khasi, </w:t>
      </w:r>
      <w:proofErr w:type="spellStart"/>
      <w:r w:rsidRPr="00964DD5">
        <w:rPr>
          <w:rFonts w:ascii="Times New Roman" w:hAnsi="Times New Roman" w:cs="Times New Roman"/>
          <w:shd w:val="clear" w:color="auto" w:fill="FFFFFF"/>
        </w:rPr>
        <w:t>Jaintia</w:t>
      </w:r>
      <w:proofErr w:type="spellEnd"/>
      <w:r w:rsidRPr="00964DD5">
        <w:rPr>
          <w:rFonts w:ascii="Times New Roman" w:hAnsi="Times New Roman" w:cs="Times New Roman"/>
          <w:shd w:val="clear" w:color="auto" w:fill="FFFFFF"/>
        </w:rPr>
        <w:t>, Garo tribes and societies of Kerala, Nayyar family property inheritance goes from mother to daughter whereas control passes from maternal uncle to Nephew.</w:t>
      </w:r>
      <w:r w:rsidRPr="00964DD5">
        <w:rPr>
          <w:rFonts w:ascii="Times New Roman" w:hAnsi="Times New Roman" w:cs="Times New Roman"/>
        </w:rPr>
        <w:br/>
      </w:r>
      <w:r w:rsidRPr="00964DD5">
        <w:rPr>
          <w:rFonts w:ascii="Times New Roman" w:hAnsi="Times New Roman" w:cs="Times New Roman"/>
          <w:shd w:val="clear" w:color="auto" w:fill="FFFFFF"/>
        </w:rPr>
        <w:t>•It means a women inherits property from mother and passes on to her daughter while a man controls his sister’s property and passes on control to his sister’s son.</w:t>
      </w:r>
      <w:r w:rsidRPr="00964DD5">
        <w:rPr>
          <w:rFonts w:ascii="Times New Roman" w:hAnsi="Times New Roman" w:cs="Times New Roman"/>
        </w:rPr>
        <w:br/>
      </w:r>
      <w:r w:rsidRPr="00964DD5">
        <w:rPr>
          <w:rFonts w:ascii="Times New Roman" w:hAnsi="Times New Roman" w:cs="Times New Roman"/>
          <w:shd w:val="clear" w:color="auto" w:fill="FFFFFF"/>
        </w:rPr>
        <w:t>•This matriliny generates intense role conflict for men because they are in conflict between their responsibilities to their own house on the one hand and to their wife and children on the other-“Should I pay more attention to my family or my sister’s family.”</w:t>
      </w:r>
      <w:r w:rsidRPr="00964DD5">
        <w:rPr>
          <w:rFonts w:ascii="Times New Roman" w:hAnsi="Times New Roman" w:cs="Times New Roman"/>
        </w:rPr>
        <w:br/>
      </w:r>
      <w:r w:rsidRPr="00964DD5">
        <w:rPr>
          <w:rFonts w:ascii="Times New Roman" w:hAnsi="Times New Roman" w:cs="Times New Roman"/>
          <w:shd w:val="clear" w:color="auto" w:fill="FFFFFF"/>
        </w:rPr>
        <w:t>This role conflict is for woman also.</w:t>
      </w:r>
      <w:r w:rsidRPr="00964DD5">
        <w:rPr>
          <w:rFonts w:ascii="Times New Roman" w:hAnsi="Times New Roman" w:cs="Times New Roman"/>
        </w:rPr>
        <w:br/>
      </w:r>
      <w:r w:rsidRPr="00964DD5">
        <w:rPr>
          <w:rFonts w:ascii="Times New Roman" w:hAnsi="Times New Roman" w:cs="Times New Roman"/>
          <w:shd w:val="clear" w:color="auto" w:fill="FFFFFF"/>
        </w:rPr>
        <w:t xml:space="preserve">She possesses only token authority, men are the </w:t>
      </w:r>
      <w:proofErr w:type="spellStart"/>
      <w:r w:rsidRPr="00964DD5">
        <w:rPr>
          <w:rFonts w:ascii="Times New Roman" w:hAnsi="Times New Roman" w:cs="Times New Roman"/>
          <w:shd w:val="clear" w:color="auto" w:fill="FFFFFF"/>
        </w:rPr>
        <w:t>defacto</w:t>
      </w:r>
      <w:proofErr w:type="spellEnd"/>
      <w:r w:rsidRPr="00964DD5">
        <w:rPr>
          <w:rFonts w:ascii="Times New Roman" w:hAnsi="Times New Roman" w:cs="Times New Roman"/>
          <w:shd w:val="clear" w:color="auto" w:fill="FFFFFF"/>
        </w:rPr>
        <w:t xml:space="preserve"> powerholders. Despite matriliny men are the powerholders.</w:t>
      </w:r>
      <w:r w:rsidRPr="00964DD5">
        <w:rPr>
          <w:rFonts w:ascii="Times New Roman" w:hAnsi="Times New Roman" w:cs="Times New Roman"/>
        </w:rPr>
        <w:br/>
      </w:r>
      <w:r w:rsidRPr="00964DD5">
        <w:rPr>
          <w:rStyle w:val="Strong"/>
          <w:rFonts w:ascii="Times New Roman" w:hAnsi="Times New Roman" w:cs="Times New Roman"/>
          <w:shd w:val="clear" w:color="auto" w:fill="FFFFFF"/>
        </w:rPr>
        <w:t>Matriarchy</w:t>
      </w:r>
      <w:r w:rsidRPr="00964DD5">
        <w:rPr>
          <w:rFonts w:ascii="Times New Roman" w:hAnsi="Times New Roman" w:cs="Times New Roman"/>
        </w:rPr>
        <w:br/>
      </w:r>
      <w:r w:rsidRPr="00964DD5">
        <w:rPr>
          <w:rFonts w:ascii="Times New Roman" w:hAnsi="Times New Roman" w:cs="Times New Roman"/>
          <w:shd w:val="clear" w:color="auto" w:fill="FFFFFF"/>
        </w:rPr>
        <w:t>•In such societies the women exercise authority and play dominant role.</w:t>
      </w:r>
      <w:r w:rsidRPr="00964DD5">
        <w:rPr>
          <w:rFonts w:ascii="Times New Roman" w:hAnsi="Times New Roman" w:cs="Times New Roman"/>
        </w:rPr>
        <w:br/>
      </w:r>
      <w:r w:rsidRPr="00964DD5">
        <w:rPr>
          <w:rFonts w:ascii="Times New Roman" w:hAnsi="Times New Roman" w:cs="Times New Roman"/>
          <w:shd w:val="clear" w:color="auto" w:fill="FFFFFF"/>
        </w:rPr>
        <w:t>•Practically it is only a theoretical concept as it never allows the women to have real power of dominance.</w:t>
      </w:r>
      <w:r w:rsidRPr="00964DD5">
        <w:rPr>
          <w:rFonts w:ascii="Times New Roman" w:hAnsi="Times New Roman" w:cs="Times New Roman"/>
        </w:rPr>
        <w:br/>
      </w:r>
      <w:r w:rsidRPr="00964DD5">
        <w:rPr>
          <w:rFonts w:ascii="Times New Roman" w:hAnsi="Times New Roman" w:cs="Times New Roman"/>
          <w:shd w:val="clear" w:color="auto" w:fill="FFFFFF"/>
        </w:rPr>
        <w:t>•Realistically it is not existed even in matrilineal families.</w:t>
      </w:r>
    </w:p>
    <w:p w14:paraId="36B85434" w14:textId="77777777" w:rsidR="002121E5" w:rsidRPr="00964DD5" w:rsidRDefault="002121E5"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p>
    <w:p w14:paraId="2B6AD073" w14:textId="77777777" w:rsidR="00C9592A" w:rsidRPr="00964DD5" w:rsidRDefault="00C9592A"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p>
    <w:p w14:paraId="6BFAFF07" w14:textId="77777777" w:rsidR="00C9592A" w:rsidRPr="00964DD5" w:rsidRDefault="00C9592A"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p>
    <w:p w14:paraId="5ABA7711" w14:textId="77777777" w:rsidR="00C9592A" w:rsidRPr="00964DD5" w:rsidRDefault="00C9592A"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p>
    <w:p w14:paraId="28BA0CA0" w14:textId="77777777" w:rsidR="00C9592A" w:rsidRPr="00964DD5" w:rsidRDefault="00C9592A"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p>
    <w:p w14:paraId="4CAB9832" w14:textId="77777777" w:rsidR="00C9592A" w:rsidRPr="00964DD5" w:rsidRDefault="00C9592A" w:rsidP="00C9592A">
      <w:pPr>
        <w:pStyle w:val="ListParagraph"/>
        <w:shd w:val="clear" w:color="auto" w:fill="FFFFFF"/>
        <w:spacing w:after="390" w:line="240" w:lineRule="auto"/>
        <w:ind w:left="0"/>
        <w:rPr>
          <w:rFonts w:ascii="Times New Roman" w:eastAsia="Times New Roman" w:hAnsi="Times New Roman" w:cs="Times New Roman"/>
          <w:b/>
          <w:bCs/>
          <w:sz w:val="24"/>
          <w:szCs w:val="24"/>
        </w:rPr>
      </w:pPr>
    </w:p>
    <w:p w14:paraId="49793E99" w14:textId="77777777" w:rsidR="00F749A2" w:rsidRPr="00964DD5" w:rsidRDefault="00F749A2" w:rsidP="00C9592A">
      <w:pPr>
        <w:pStyle w:val="ListParagraph"/>
        <w:shd w:val="clear" w:color="auto" w:fill="FFFFFF"/>
        <w:spacing w:after="390" w:line="240" w:lineRule="auto"/>
        <w:ind w:left="0"/>
        <w:rPr>
          <w:rFonts w:ascii="Times New Roman" w:eastAsia="Times New Roman" w:hAnsi="Times New Roman" w:cs="Times New Roman"/>
          <w:b/>
          <w:bCs/>
          <w:sz w:val="24"/>
          <w:szCs w:val="24"/>
        </w:rPr>
      </w:pPr>
    </w:p>
    <w:p w14:paraId="39ACB048" w14:textId="77777777" w:rsidR="00F749A2" w:rsidRPr="00964DD5" w:rsidRDefault="00F749A2" w:rsidP="00C9592A">
      <w:pPr>
        <w:pStyle w:val="ListParagraph"/>
        <w:shd w:val="clear" w:color="auto" w:fill="FFFFFF"/>
        <w:spacing w:after="390" w:line="240" w:lineRule="auto"/>
        <w:ind w:left="0"/>
        <w:rPr>
          <w:rFonts w:ascii="Times New Roman" w:eastAsia="Times New Roman" w:hAnsi="Times New Roman" w:cs="Times New Roman"/>
          <w:b/>
          <w:bCs/>
          <w:sz w:val="24"/>
          <w:szCs w:val="24"/>
        </w:rPr>
      </w:pPr>
    </w:p>
    <w:p w14:paraId="090BEBA2" w14:textId="77777777" w:rsidR="00F749A2" w:rsidRPr="00964DD5" w:rsidRDefault="0077371E" w:rsidP="00C9592A">
      <w:pPr>
        <w:pStyle w:val="ListParagraph"/>
        <w:shd w:val="clear" w:color="auto" w:fill="FFFFFF"/>
        <w:spacing w:after="390" w:line="240" w:lineRule="auto"/>
        <w:ind w:left="0"/>
        <w:rPr>
          <w:rFonts w:ascii="Times New Roman" w:eastAsia="Times New Roman" w:hAnsi="Times New Roman" w:cs="Times New Roman"/>
          <w:b/>
          <w:bCs/>
          <w:sz w:val="24"/>
          <w:szCs w:val="24"/>
        </w:rPr>
      </w:pPr>
      <w:r w:rsidRPr="00964DD5">
        <w:rPr>
          <w:rFonts w:ascii="Times New Roman" w:hAnsi="Times New Roman" w:cs="Times New Roman"/>
          <w:noProof/>
        </w:rPr>
        <w:lastRenderedPageBreak/>
        <w:drawing>
          <wp:anchor distT="0" distB="0" distL="114300" distR="114300" simplePos="0" relativeHeight="251661312" behindDoc="0" locked="0" layoutInCell="1" allowOverlap="1" wp14:anchorId="67EB9101" wp14:editId="1A6ACECB">
            <wp:simplePos x="0" y="0"/>
            <wp:positionH relativeFrom="column">
              <wp:posOffset>-95250</wp:posOffset>
            </wp:positionH>
            <wp:positionV relativeFrom="paragraph">
              <wp:posOffset>0</wp:posOffset>
            </wp:positionV>
            <wp:extent cx="5943600" cy="3041650"/>
            <wp:effectExtent l="0" t="0" r="0" b="6350"/>
            <wp:wrapSquare wrapText="bothSides"/>
            <wp:docPr id="2099542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42852"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3041650"/>
                    </a:xfrm>
                    <a:prstGeom prst="rect">
                      <a:avLst/>
                    </a:prstGeom>
                  </pic:spPr>
                </pic:pic>
              </a:graphicData>
            </a:graphic>
          </wp:anchor>
        </w:drawing>
      </w:r>
      <w:r w:rsidR="00C9592A" w:rsidRPr="00964DD5">
        <w:rPr>
          <w:rFonts w:ascii="Times New Roman" w:eastAsia="Times New Roman" w:hAnsi="Times New Roman" w:cs="Times New Roman"/>
          <w:b/>
          <w:bCs/>
          <w:sz w:val="24"/>
          <w:szCs w:val="24"/>
        </w:rPr>
        <w:t>ANSWERS:</w:t>
      </w:r>
    </w:p>
    <w:p w14:paraId="30CBE1C7" w14:textId="30F38396" w:rsidR="0077371E" w:rsidRPr="00964DD5" w:rsidRDefault="00C9592A" w:rsidP="00C9592A">
      <w:pPr>
        <w:pStyle w:val="ListParagraph"/>
        <w:shd w:val="clear" w:color="auto" w:fill="FFFFFF"/>
        <w:spacing w:after="390" w:line="240" w:lineRule="auto"/>
        <w:ind w:left="0"/>
        <w:rPr>
          <w:rFonts w:ascii="Times New Roman" w:eastAsia="Times New Roman" w:hAnsi="Times New Roman" w:cs="Times New Roman"/>
          <w:sz w:val="24"/>
          <w:szCs w:val="24"/>
        </w:rPr>
      </w:pPr>
      <w:r w:rsidRPr="00964DD5">
        <w:rPr>
          <w:rFonts w:ascii="Times New Roman" w:eastAsia="Times New Roman" w:hAnsi="Times New Roman" w:cs="Times New Roman"/>
          <w:b/>
          <w:bCs/>
          <w:sz w:val="24"/>
          <w:szCs w:val="24"/>
        </w:rPr>
        <w:br/>
      </w:r>
      <w:r w:rsidRPr="00964DD5">
        <w:rPr>
          <w:rFonts w:ascii="Times New Roman" w:eastAsia="Times New Roman" w:hAnsi="Times New Roman" w:cs="Times New Roman"/>
          <w:sz w:val="24"/>
          <w:szCs w:val="24"/>
        </w:rPr>
        <w:t xml:space="preserve">1. </w:t>
      </w:r>
      <w:r w:rsidR="00F749A2" w:rsidRPr="00964DD5">
        <w:rPr>
          <w:rFonts w:ascii="Times New Roman" w:eastAsia="Times New Roman" w:hAnsi="Times New Roman" w:cs="Times New Roman"/>
          <w:sz w:val="24"/>
          <w:szCs w:val="24"/>
        </w:rPr>
        <w:t>The term caste is derived from the Portuguese word ‘</w:t>
      </w:r>
      <w:proofErr w:type="spellStart"/>
      <w:r w:rsidR="00F749A2" w:rsidRPr="00964DD5">
        <w:rPr>
          <w:rFonts w:ascii="Times New Roman" w:eastAsia="Times New Roman" w:hAnsi="Times New Roman" w:cs="Times New Roman"/>
          <w:sz w:val="24"/>
          <w:szCs w:val="24"/>
        </w:rPr>
        <w:t>casta</w:t>
      </w:r>
      <w:proofErr w:type="spellEnd"/>
      <w:r w:rsidR="00F749A2" w:rsidRPr="00964DD5">
        <w:rPr>
          <w:rFonts w:ascii="Times New Roman" w:eastAsia="Times New Roman" w:hAnsi="Times New Roman" w:cs="Times New Roman"/>
          <w:sz w:val="24"/>
          <w:szCs w:val="24"/>
        </w:rPr>
        <w:t xml:space="preserve">’ which means pure breed. In other </w:t>
      </w:r>
      <w:proofErr w:type="gramStart"/>
      <w:r w:rsidR="00F749A2" w:rsidRPr="00964DD5">
        <w:rPr>
          <w:rFonts w:ascii="Times New Roman" w:eastAsia="Times New Roman" w:hAnsi="Times New Roman" w:cs="Times New Roman"/>
          <w:sz w:val="24"/>
          <w:szCs w:val="24"/>
        </w:rPr>
        <w:t>words</w:t>
      </w:r>
      <w:proofErr w:type="gramEnd"/>
      <w:r w:rsidR="00F749A2" w:rsidRPr="00964DD5">
        <w:rPr>
          <w:rFonts w:ascii="Times New Roman" w:eastAsia="Times New Roman" w:hAnsi="Times New Roman" w:cs="Times New Roman"/>
          <w:sz w:val="24"/>
          <w:szCs w:val="24"/>
        </w:rPr>
        <w:t xml:space="preserve"> it also means a group/community of people. Caste is also called ‘</w:t>
      </w:r>
      <w:proofErr w:type="spellStart"/>
      <w:r w:rsidR="00F749A2" w:rsidRPr="00964DD5">
        <w:rPr>
          <w:rFonts w:ascii="Times New Roman" w:eastAsia="Times New Roman" w:hAnsi="Times New Roman" w:cs="Times New Roman"/>
          <w:sz w:val="24"/>
          <w:szCs w:val="24"/>
        </w:rPr>
        <w:t>jati</w:t>
      </w:r>
      <w:proofErr w:type="spellEnd"/>
      <w:r w:rsidR="00F749A2" w:rsidRPr="00964DD5">
        <w:rPr>
          <w:rFonts w:ascii="Times New Roman" w:eastAsia="Times New Roman" w:hAnsi="Times New Roman" w:cs="Times New Roman"/>
          <w:sz w:val="24"/>
          <w:szCs w:val="24"/>
        </w:rPr>
        <w:t>’. Caste can also be described as a segmental division of stratification in society acquired by birth.</w:t>
      </w:r>
    </w:p>
    <w:p w14:paraId="3A5598E8" w14:textId="437FE05E" w:rsidR="00F749A2" w:rsidRPr="00964DD5" w:rsidRDefault="00F749A2" w:rsidP="00C9592A">
      <w:pPr>
        <w:pStyle w:val="ListParagraph"/>
        <w:shd w:val="clear" w:color="auto" w:fill="FFFFFF"/>
        <w:spacing w:after="390" w:line="240" w:lineRule="auto"/>
        <w:ind w:left="0"/>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 xml:space="preserve">According to G.S </w:t>
      </w:r>
      <w:proofErr w:type="spellStart"/>
      <w:r w:rsidRPr="00964DD5">
        <w:rPr>
          <w:rFonts w:ascii="Times New Roman" w:eastAsia="Times New Roman" w:hAnsi="Times New Roman" w:cs="Times New Roman"/>
          <w:sz w:val="24"/>
          <w:szCs w:val="24"/>
        </w:rPr>
        <w:t>Ghurye</w:t>
      </w:r>
      <w:proofErr w:type="spellEnd"/>
      <w:r w:rsidRPr="00964DD5">
        <w:rPr>
          <w:rFonts w:ascii="Times New Roman" w:eastAsia="Times New Roman" w:hAnsi="Times New Roman" w:cs="Times New Roman"/>
          <w:sz w:val="24"/>
          <w:szCs w:val="24"/>
        </w:rPr>
        <w:t>, “caste is a segmental division of society having a hierarchy of groups, professing a fixed occupation, having allied and religious disabilities</w:t>
      </w:r>
      <w:r w:rsidR="00526B42" w:rsidRPr="00964DD5">
        <w:rPr>
          <w:rFonts w:ascii="Times New Roman" w:eastAsia="Times New Roman" w:hAnsi="Times New Roman" w:cs="Times New Roman"/>
          <w:sz w:val="24"/>
          <w:szCs w:val="24"/>
        </w:rPr>
        <w:t xml:space="preserve"> and privileges with restrictions on marriage, feeding and social intercourse., It is an endogamous group determined by birth. </w:t>
      </w:r>
    </w:p>
    <w:p w14:paraId="6C86D486" w14:textId="0F1967FB" w:rsidR="00C9592A" w:rsidRPr="00964DD5" w:rsidRDefault="00F749A2"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b/>
          <w:bCs/>
          <w:sz w:val="24"/>
          <w:szCs w:val="24"/>
        </w:rPr>
        <w:t xml:space="preserve">2. </w:t>
      </w:r>
      <w:r w:rsidRPr="00964DD5">
        <w:rPr>
          <w:rFonts w:ascii="Times New Roman" w:eastAsia="Times New Roman" w:hAnsi="Times New Roman" w:cs="Times New Roman"/>
          <w:sz w:val="24"/>
          <w:szCs w:val="24"/>
        </w:rPr>
        <w:t>A dominant caste refers to a middle or upper caste with a large population a</w:t>
      </w:r>
      <w:r w:rsidR="00526B42" w:rsidRPr="00964DD5">
        <w:rPr>
          <w:rFonts w:ascii="Times New Roman" w:eastAsia="Times New Roman" w:hAnsi="Times New Roman" w:cs="Times New Roman"/>
          <w:sz w:val="24"/>
          <w:szCs w:val="24"/>
        </w:rPr>
        <w:t xml:space="preserve">nd </w:t>
      </w:r>
      <w:r w:rsidRPr="00964DD5">
        <w:rPr>
          <w:rFonts w:ascii="Times New Roman" w:eastAsia="Times New Roman" w:hAnsi="Times New Roman" w:cs="Times New Roman"/>
          <w:sz w:val="24"/>
          <w:szCs w:val="24"/>
        </w:rPr>
        <w:t xml:space="preserve">newly acquired land ownership rights. These are not from the Brahmins, Kshatriya or Vaishya varna but from intermediate castes. </w:t>
      </w:r>
    </w:p>
    <w:p w14:paraId="03177A94" w14:textId="5E865647" w:rsidR="007A655C" w:rsidRPr="00964DD5" w:rsidRDefault="00526B42"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3. Caste refers to the segmental division of stratification in society acquired by birth</w:t>
      </w:r>
      <w:r w:rsidR="007A655C" w:rsidRPr="00964DD5">
        <w:rPr>
          <w:rFonts w:ascii="Times New Roman" w:eastAsia="Times New Roman" w:hAnsi="Times New Roman" w:cs="Times New Roman"/>
          <w:sz w:val="24"/>
          <w:szCs w:val="24"/>
        </w:rPr>
        <w:t xml:space="preserve"> that got formalized in the post Vedic period</w:t>
      </w:r>
      <w:r w:rsidRPr="00964DD5">
        <w:rPr>
          <w:rFonts w:ascii="Times New Roman" w:eastAsia="Times New Roman" w:hAnsi="Times New Roman" w:cs="Times New Roman"/>
          <w:sz w:val="24"/>
          <w:szCs w:val="24"/>
        </w:rPr>
        <w:t>. It is a fairly closed system</w:t>
      </w:r>
      <w:r w:rsidR="007A655C" w:rsidRPr="00964DD5">
        <w:rPr>
          <w:rFonts w:ascii="Times New Roman" w:eastAsia="Times New Roman" w:hAnsi="Times New Roman" w:cs="Times New Roman"/>
          <w:sz w:val="24"/>
          <w:szCs w:val="24"/>
        </w:rPr>
        <w:t xml:space="preserve"> which is very rigid and no social mobility is possible.</w:t>
      </w:r>
      <w:r w:rsidRPr="00964DD5">
        <w:rPr>
          <w:rFonts w:ascii="Times New Roman" w:eastAsia="Times New Roman" w:hAnsi="Times New Roman" w:cs="Times New Roman"/>
          <w:sz w:val="24"/>
          <w:szCs w:val="24"/>
        </w:rPr>
        <w:t xml:space="preserve"> </w:t>
      </w:r>
    </w:p>
    <w:p w14:paraId="6A1BEAA0" w14:textId="019F504B" w:rsidR="00526B42" w:rsidRPr="00964DD5" w:rsidRDefault="00526B42"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Varna literally refers to ‘</w:t>
      </w:r>
      <w:proofErr w:type="spellStart"/>
      <w:r w:rsidRPr="00964DD5">
        <w:rPr>
          <w:rFonts w:ascii="Times New Roman" w:eastAsia="Times New Roman" w:hAnsi="Times New Roman" w:cs="Times New Roman"/>
          <w:sz w:val="24"/>
          <w:szCs w:val="24"/>
        </w:rPr>
        <w:t>colour</w:t>
      </w:r>
      <w:proofErr w:type="spellEnd"/>
      <w:r w:rsidRPr="00964DD5">
        <w:rPr>
          <w:rFonts w:ascii="Times New Roman" w:eastAsia="Times New Roman" w:hAnsi="Times New Roman" w:cs="Times New Roman"/>
          <w:sz w:val="24"/>
          <w:szCs w:val="24"/>
        </w:rPr>
        <w:t xml:space="preserve">’- a nationwide version of the caste system dividing society into four hierarchically ordered varnas or caste group named Brahmin, Kshatriya, Vaishya and </w:t>
      </w:r>
      <w:proofErr w:type="spellStart"/>
      <w:r w:rsidRPr="00964DD5">
        <w:rPr>
          <w:rFonts w:ascii="Times New Roman" w:eastAsia="Times New Roman" w:hAnsi="Times New Roman" w:cs="Times New Roman"/>
          <w:sz w:val="24"/>
          <w:szCs w:val="24"/>
        </w:rPr>
        <w:t>shudra</w:t>
      </w:r>
      <w:proofErr w:type="spellEnd"/>
      <w:r w:rsidRPr="00964DD5">
        <w:rPr>
          <w:rFonts w:ascii="Times New Roman" w:eastAsia="Times New Roman" w:hAnsi="Times New Roman" w:cs="Times New Roman"/>
          <w:sz w:val="24"/>
          <w:szCs w:val="24"/>
        </w:rPr>
        <w:t>.</w:t>
      </w:r>
      <w:r w:rsidR="007A655C" w:rsidRPr="00964DD5">
        <w:rPr>
          <w:rFonts w:ascii="Times New Roman" w:eastAsia="Times New Roman" w:hAnsi="Times New Roman" w:cs="Times New Roman"/>
          <w:sz w:val="24"/>
          <w:szCs w:val="24"/>
        </w:rPr>
        <w:t xml:space="preserve"> It is an open system that originated in the Vedic period where social mobility was possible.</w:t>
      </w:r>
    </w:p>
    <w:p w14:paraId="7E4CE65B" w14:textId="3FA29A94" w:rsidR="007A655C" w:rsidRPr="00964DD5" w:rsidRDefault="007A655C"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 xml:space="preserve">4.Yadavas from Bihar, </w:t>
      </w:r>
      <w:proofErr w:type="spellStart"/>
      <w:r w:rsidR="00947544" w:rsidRPr="00964DD5">
        <w:rPr>
          <w:rFonts w:ascii="Times New Roman" w:eastAsia="Times New Roman" w:hAnsi="Times New Roman" w:cs="Times New Roman"/>
          <w:sz w:val="24"/>
          <w:szCs w:val="24"/>
        </w:rPr>
        <w:t>J</w:t>
      </w:r>
      <w:r w:rsidRPr="00964DD5">
        <w:rPr>
          <w:rFonts w:ascii="Times New Roman" w:eastAsia="Times New Roman" w:hAnsi="Times New Roman" w:cs="Times New Roman"/>
          <w:sz w:val="24"/>
          <w:szCs w:val="24"/>
        </w:rPr>
        <w:t>ats</w:t>
      </w:r>
      <w:proofErr w:type="spellEnd"/>
      <w:r w:rsidRPr="00964DD5">
        <w:rPr>
          <w:rFonts w:ascii="Times New Roman" w:eastAsia="Times New Roman" w:hAnsi="Times New Roman" w:cs="Times New Roman"/>
          <w:sz w:val="24"/>
          <w:szCs w:val="24"/>
        </w:rPr>
        <w:t xml:space="preserve"> from Haryana, Maratha caste from Maharashtra, </w:t>
      </w:r>
      <w:proofErr w:type="spellStart"/>
      <w:r w:rsidR="00947544" w:rsidRPr="00964DD5">
        <w:rPr>
          <w:rFonts w:ascii="Times New Roman" w:eastAsia="Times New Roman" w:hAnsi="Times New Roman" w:cs="Times New Roman"/>
          <w:sz w:val="24"/>
          <w:szCs w:val="24"/>
        </w:rPr>
        <w:t>Reddys</w:t>
      </w:r>
      <w:proofErr w:type="spellEnd"/>
      <w:r w:rsidRPr="00964DD5">
        <w:rPr>
          <w:rFonts w:ascii="Times New Roman" w:eastAsia="Times New Roman" w:hAnsi="Times New Roman" w:cs="Times New Roman"/>
          <w:sz w:val="24"/>
          <w:szCs w:val="24"/>
        </w:rPr>
        <w:t xml:space="preserve"> from </w:t>
      </w:r>
      <w:r w:rsidR="00947544" w:rsidRPr="00964DD5">
        <w:rPr>
          <w:rFonts w:ascii="Times New Roman" w:eastAsia="Times New Roman" w:hAnsi="Times New Roman" w:cs="Times New Roman"/>
          <w:sz w:val="24"/>
          <w:szCs w:val="24"/>
        </w:rPr>
        <w:t>Andhra Pradesh</w:t>
      </w:r>
      <w:r w:rsidRPr="00964DD5">
        <w:rPr>
          <w:rFonts w:ascii="Times New Roman" w:eastAsia="Times New Roman" w:hAnsi="Times New Roman" w:cs="Times New Roman"/>
          <w:sz w:val="24"/>
          <w:szCs w:val="24"/>
        </w:rPr>
        <w:t xml:space="preserve">. </w:t>
      </w:r>
    </w:p>
    <w:p w14:paraId="0512BE06" w14:textId="4F6556F0" w:rsidR="00851C53" w:rsidRPr="00964DD5" w:rsidRDefault="00851C53"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lastRenderedPageBreak/>
        <w:t xml:space="preserve">5. </w:t>
      </w:r>
      <w:r w:rsidRPr="00964DD5">
        <w:rPr>
          <w:rFonts w:ascii="Times New Roman" w:hAnsi="Times New Roman" w:cs="Times New Roman"/>
          <w:sz w:val="24"/>
          <w:szCs w:val="24"/>
          <w:shd w:val="clear" w:color="auto" w:fill="FFFFFF"/>
        </w:rPr>
        <w:t>Tribe is a modern term, which refers to communities that are very old, being among the oldest inhabitants of the sub-continent. The tribal communities didn’t practice a religion with a written text, didn’t have state class divisions and they didn’t have caste and were neither Hindus nor peasants. The term tribe was used in the colonial era mainly for administrative convenience to refer to a very disparate set of communities. </w:t>
      </w:r>
    </w:p>
    <w:p w14:paraId="4A2AB99A" w14:textId="4D8535B6" w:rsidR="00851C53" w:rsidRPr="00964DD5" w:rsidRDefault="00851C53"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 xml:space="preserve">6. </w:t>
      </w:r>
    </w:p>
    <w:p w14:paraId="300A922D" w14:textId="74E0ACD2" w:rsidR="00473791" w:rsidRPr="00964DD5" w:rsidRDefault="00473791"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hAnsi="Times New Roman" w:cs="Times New Roman"/>
          <w:noProof/>
        </w:rPr>
        <w:drawing>
          <wp:inline distT="0" distB="0" distL="0" distR="0" wp14:anchorId="6A52E129" wp14:editId="3D838006">
            <wp:extent cx="5943600" cy="1687195"/>
            <wp:effectExtent l="0" t="0" r="0" b="8255"/>
            <wp:docPr id="862510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10895" name=""/>
                    <pic:cNvPicPr/>
                  </pic:nvPicPr>
                  <pic:blipFill>
                    <a:blip r:embed="rId11"/>
                    <a:stretch>
                      <a:fillRect/>
                    </a:stretch>
                  </pic:blipFill>
                  <pic:spPr>
                    <a:xfrm>
                      <a:off x="0" y="0"/>
                      <a:ext cx="5943600" cy="1687195"/>
                    </a:xfrm>
                    <a:prstGeom prst="rect">
                      <a:avLst/>
                    </a:prstGeom>
                  </pic:spPr>
                </pic:pic>
              </a:graphicData>
            </a:graphic>
          </wp:inline>
        </w:drawing>
      </w:r>
    </w:p>
    <w:p w14:paraId="07FD2008" w14:textId="4D3D62CD" w:rsidR="00851C53" w:rsidRPr="00964DD5" w:rsidRDefault="00851C53"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 xml:space="preserve">7. </w:t>
      </w:r>
      <w:r w:rsidR="004D28F1" w:rsidRPr="00964DD5">
        <w:rPr>
          <w:rFonts w:ascii="Times New Roman" w:eastAsia="Times New Roman" w:hAnsi="Times New Roman" w:cs="Times New Roman"/>
          <w:sz w:val="24"/>
          <w:szCs w:val="24"/>
        </w:rPr>
        <w:t>The two broad set of issues that were most important in giving rise to tribal communities in India are as follows:</w:t>
      </w:r>
    </w:p>
    <w:p w14:paraId="045BBF4D" w14:textId="132B68E3" w:rsidR="004D28F1" w:rsidRPr="00964DD5" w:rsidRDefault="004D28F1"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hAnsi="Times New Roman" w:cs="Times New Roman"/>
          <w:noProof/>
        </w:rPr>
        <w:drawing>
          <wp:inline distT="0" distB="0" distL="0" distR="0" wp14:anchorId="03637827" wp14:editId="1A051FAD">
            <wp:extent cx="5619750" cy="571500"/>
            <wp:effectExtent l="0" t="0" r="0" b="0"/>
            <wp:docPr id="617796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96124" name=""/>
                    <pic:cNvPicPr/>
                  </pic:nvPicPr>
                  <pic:blipFill>
                    <a:blip r:embed="rId12"/>
                    <a:stretch>
                      <a:fillRect/>
                    </a:stretch>
                  </pic:blipFill>
                  <pic:spPr>
                    <a:xfrm>
                      <a:off x="0" y="0"/>
                      <a:ext cx="5619750" cy="571500"/>
                    </a:xfrm>
                    <a:prstGeom prst="rect">
                      <a:avLst/>
                    </a:prstGeom>
                  </pic:spPr>
                </pic:pic>
              </a:graphicData>
            </a:graphic>
          </wp:inline>
        </w:drawing>
      </w:r>
    </w:p>
    <w:p w14:paraId="2CCEBADF" w14:textId="77777777" w:rsidR="00851C53" w:rsidRPr="00964DD5" w:rsidRDefault="00851C53" w:rsidP="00851C53">
      <w:pPr>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 xml:space="preserve">8. </w:t>
      </w:r>
      <w:r w:rsidRPr="00964DD5">
        <w:rPr>
          <w:rFonts w:ascii="Times New Roman" w:eastAsia="Times New Roman" w:hAnsi="Times New Roman" w:cs="Times New Roman"/>
          <w:sz w:val="24"/>
          <w:szCs w:val="24"/>
          <w:shd w:val="clear" w:color="auto" w:fill="FFFFFF"/>
        </w:rPr>
        <w:t>JOINT FAMILY -</w:t>
      </w:r>
    </w:p>
    <w:p w14:paraId="743B19E0" w14:textId="30AADAB4" w:rsidR="00851C53" w:rsidRPr="00964DD5" w:rsidRDefault="004D28F1"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hAnsi="Times New Roman" w:cs="Times New Roman"/>
          <w:sz w:val="24"/>
          <w:szCs w:val="24"/>
          <w:shd w:val="clear" w:color="auto" w:fill="FFFFFF"/>
        </w:rPr>
        <w:t>A family group that consists only of parents and their children is called a nuclear family. On the other hand, a family which extends beyond the nuclear family to include grandparents and sometimes other relatives also is called an extended family.</w:t>
      </w:r>
    </w:p>
    <w:p w14:paraId="59423875" w14:textId="45A2B39E" w:rsidR="00851C53" w:rsidRPr="00964DD5" w:rsidRDefault="00851C53" w:rsidP="00473791">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 xml:space="preserve">9. </w:t>
      </w:r>
      <w:r w:rsidR="00473791" w:rsidRPr="00964DD5">
        <w:rPr>
          <w:rFonts w:ascii="Times New Roman" w:hAnsi="Times New Roman" w:cs="Times New Roman"/>
          <w:sz w:val="27"/>
          <w:szCs w:val="27"/>
          <w:shd w:val="clear" w:color="auto" w:fill="FFFFFF"/>
        </w:rPr>
        <w:t> </w:t>
      </w:r>
      <w:r w:rsidR="00473791" w:rsidRPr="00964DD5">
        <w:rPr>
          <w:rFonts w:ascii="Times New Roman" w:hAnsi="Times New Roman" w:cs="Times New Roman"/>
          <w:sz w:val="24"/>
          <w:szCs w:val="24"/>
          <w:shd w:val="clear" w:color="auto" w:fill="FFFFFF"/>
        </w:rPr>
        <w:t>In common parlance, kinship is understood as part of culture which deals with notions of or ideas about relatedness or relationship through birth and marriage. </w:t>
      </w:r>
    </w:p>
    <w:p w14:paraId="1DCCD1AC" w14:textId="3E89138E" w:rsidR="007A655C" w:rsidRPr="00964DD5" w:rsidRDefault="001D71CF"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ADDITIONAL NOTES:</w:t>
      </w:r>
    </w:p>
    <w:p w14:paraId="01FEA48A" w14:textId="7637B1A2" w:rsidR="001D71CF" w:rsidRPr="00964DD5" w:rsidRDefault="001D71CF" w:rsidP="00C9592A">
      <w:pPr>
        <w:shd w:val="clear" w:color="auto" w:fill="FFFFFF"/>
        <w:spacing w:after="390" w:line="240" w:lineRule="auto"/>
        <w:rPr>
          <w:rFonts w:ascii="Times New Roman" w:eastAsia="Times New Roman" w:hAnsi="Times New Roman" w:cs="Times New Roman"/>
          <w:sz w:val="24"/>
          <w:szCs w:val="24"/>
        </w:rPr>
      </w:pPr>
      <w:r w:rsidRPr="00964DD5">
        <w:rPr>
          <w:rFonts w:ascii="Times New Roman" w:hAnsi="Times New Roman" w:cs="Times New Roman"/>
          <w:noProof/>
        </w:rPr>
        <w:lastRenderedPageBreak/>
        <w:drawing>
          <wp:inline distT="0" distB="0" distL="0" distR="0" wp14:anchorId="51A68179" wp14:editId="327ED5E0">
            <wp:extent cx="5943600" cy="3601720"/>
            <wp:effectExtent l="0" t="0" r="0" b="0"/>
            <wp:docPr id="1613425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25559" name=""/>
                    <pic:cNvPicPr/>
                  </pic:nvPicPr>
                  <pic:blipFill>
                    <a:blip r:embed="rId13"/>
                    <a:stretch>
                      <a:fillRect/>
                    </a:stretch>
                  </pic:blipFill>
                  <pic:spPr>
                    <a:xfrm>
                      <a:off x="0" y="0"/>
                      <a:ext cx="5943600" cy="3601720"/>
                    </a:xfrm>
                    <a:prstGeom prst="rect">
                      <a:avLst/>
                    </a:prstGeom>
                  </pic:spPr>
                </pic:pic>
              </a:graphicData>
            </a:graphic>
          </wp:inline>
        </w:drawing>
      </w:r>
    </w:p>
    <w:p w14:paraId="0620F320" w14:textId="295152EE" w:rsidR="0077371E" w:rsidRPr="00964DD5" w:rsidRDefault="0077371E"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r w:rsidRPr="00964DD5">
        <w:rPr>
          <w:rFonts w:ascii="Times New Roman" w:hAnsi="Times New Roman" w:cs="Times New Roman"/>
          <w:noProof/>
        </w:rPr>
        <w:drawing>
          <wp:inline distT="0" distB="0" distL="0" distR="0" wp14:anchorId="44111E7C" wp14:editId="28912E70">
            <wp:extent cx="5943600" cy="3582670"/>
            <wp:effectExtent l="0" t="0" r="0" b="0"/>
            <wp:docPr id="2125641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41142" name=""/>
                    <pic:cNvPicPr/>
                  </pic:nvPicPr>
                  <pic:blipFill>
                    <a:blip r:embed="rId14"/>
                    <a:stretch>
                      <a:fillRect/>
                    </a:stretch>
                  </pic:blipFill>
                  <pic:spPr>
                    <a:xfrm>
                      <a:off x="0" y="0"/>
                      <a:ext cx="5943600" cy="3582670"/>
                    </a:xfrm>
                    <a:prstGeom prst="rect">
                      <a:avLst/>
                    </a:prstGeom>
                  </pic:spPr>
                </pic:pic>
              </a:graphicData>
            </a:graphic>
          </wp:inline>
        </w:drawing>
      </w:r>
    </w:p>
    <w:p w14:paraId="70A4FC21" w14:textId="216DF1F1"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sz w:val="24"/>
          <w:szCs w:val="24"/>
        </w:rPr>
      </w:pPr>
      <w:r w:rsidRPr="00964DD5">
        <w:rPr>
          <w:rFonts w:ascii="Times New Roman" w:hAnsi="Times New Roman" w:cs="Times New Roman"/>
          <w:noProof/>
        </w:rPr>
        <w:lastRenderedPageBreak/>
        <w:drawing>
          <wp:inline distT="0" distB="0" distL="0" distR="0" wp14:anchorId="11E7734F" wp14:editId="773F5F7C">
            <wp:extent cx="5591175" cy="1695450"/>
            <wp:effectExtent l="0" t="0" r="9525" b="0"/>
            <wp:docPr id="2055232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32740" name=""/>
                    <pic:cNvPicPr/>
                  </pic:nvPicPr>
                  <pic:blipFill>
                    <a:blip r:embed="rId15"/>
                    <a:stretch>
                      <a:fillRect/>
                    </a:stretch>
                  </pic:blipFill>
                  <pic:spPr>
                    <a:xfrm>
                      <a:off x="0" y="0"/>
                      <a:ext cx="5591175" cy="1695450"/>
                    </a:xfrm>
                    <a:prstGeom prst="rect">
                      <a:avLst/>
                    </a:prstGeom>
                  </pic:spPr>
                </pic:pic>
              </a:graphicData>
            </a:graphic>
          </wp:inline>
        </w:drawing>
      </w:r>
    </w:p>
    <w:p w14:paraId="31B8E0F7" w14:textId="1174CF43"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sz w:val="24"/>
          <w:szCs w:val="24"/>
        </w:rPr>
      </w:pPr>
      <w:r w:rsidRPr="00964DD5">
        <w:rPr>
          <w:rFonts w:ascii="Times New Roman" w:hAnsi="Times New Roman" w:cs="Times New Roman"/>
          <w:noProof/>
        </w:rPr>
        <w:drawing>
          <wp:inline distT="0" distB="0" distL="0" distR="0" wp14:anchorId="494001E6" wp14:editId="3795B61D">
            <wp:extent cx="5734050" cy="3105150"/>
            <wp:effectExtent l="0" t="0" r="0" b="0"/>
            <wp:docPr id="1799938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38853" name=""/>
                    <pic:cNvPicPr/>
                  </pic:nvPicPr>
                  <pic:blipFill>
                    <a:blip r:embed="rId16"/>
                    <a:stretch>
                      <a:fillRect/>
                    </a:stretch>
                  </pic:blipFill>
                  <pic:spPr>
                    <a:xfrm>
                      <a:off x="0" y="0"/>
                      <a:ext cx="5734050" cy="3105150"/>
                    </a:xfrm>
                    <a:prstGeom prst="rect">
                      <a:avLst/>
                    </a:prstGeom>
                  </pic:spPr>
                </pic:pic>
              </a:graphicData>
            </a:graphic>
          </wp:inline>
        </w:drawing>
      </w:r>
    </w:p>
    <w:p w14:paraId="30574D4E" w14:textId="77777777"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sz w:val="24"/>
          <w:szCs w:val="24"/>
        </w:rPr>
      </w:pPr>
    </w:p>
    <w:p w14:paraId="5D74370C" w14:textId="77777777"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sz w:val="24"/>
          <w:szCs w:val="24"/>
        </w:rPr>
      </w:pPr>
    </w:p>
    <w:p w14:paraId="543238B0" w14:textId="536FA060"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sz w:val="24"/>
          <w:szCs w:val="24"/>
        </w:rPr>
      </w:pPr>
      <w:r w:rsidRPr="00964DD5">
        <w:rPr>
          <w:rFonts w:ascii="Times New Roman" w:hAnsi="Times New Roman" w:cs="Times New Roman"/>
          <w:noProof/>
        </w:rPr>
        <w:lastRenderedPageBreak/>
        <w:drawing>
          <wp:inline distT="0" distB="0" distL="0" distR="0" wp14:anchorId="7C686AE9" wp14:editId="57C9772F">
            <wp:extent cx="5943600" cy="4228465"/>
            <wp:effectExtent l="0" t="0" r="0" b="635"/>
            <wp:docPr id="1025310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10477" name=""/>
                    <pic:cNvPicPr/>
                  </pic:nvPicPr>
                  <pic:blipFill>
                    <a:blip r:embed="rId17"/>
                    <a:stretch>
                      <a:fillRect/>
                    </a:stretch>
                  </pic:blipFill>
                  <pic:spPr>
                    <a:xfrm>
                      <a:off x="0" y="0"/>
                      <a:ext cx="5943600" cy="4228465"/>
                    </a:xfrm>
                    <a:prstGeom prst="rect">
                      <a:avLst/>
                    </a:prstGeom>
                  </pic:spPr>
                </pic:pic>
              </a:graphicData>
            </a:graphic>
          </wp:inline>
        </w:drawing>
      </w:r>
    </w:p>
    <w:p w14:paraId="4175732A" w14:textId="77777777"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sz w:val="24"/>
          <w:szCs w:val="24"/>
        </w:rPr>
      </w:pPr>
    </w:p>
    <w:p w14:paraId="2F90390B" w14:textId="77777777"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sz w:val="24"/>
          <w:szCs w:val="24"/>
        </w:rPr>
      </w:pPr>
    </w:p>
    <w:p w14:paraId="6AF99CD3" w14:textId="77777777"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sz w:val="24"/>
          <w:szCs w:val="24"/>
        </w:rPr>
      </w:pPr>
    </w:p>
    <w:p w14:paraId="5C534F84" w14:textId="189303D7" w:rsidR="004D28F1" w:rsidRPr="00964DD5" w:rsidRDefault="007A655C" w:rsidP="00225EA3">
      <w:pPr>
        <w:pStyle w:val="ListParagraph"/>
        <w:shd w:val="clear" w:color="auto" w:fill="FFFFFF"/>
        <w:spacing w:after="390" w:line="240" w:lineRule="auto"/>
        <w:ind w:left="1080"/>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lastRenderedPageBreak/>
        <w:t xml:space="preserve">ANSWERS: </w:t>
      </w:r>
      <w:r w:rsidR="004D28F1" w:rsidRPr="00964DD5">
        <w:rPr>
          <w:rFonts w:ascii="Times New Roman" w:hAnsi="Times New Roman" w:cs="Times New Roman"/>
          <w:noProof/>
        </w:rPr>
        <w:drawing>
          <wp:inline distT="0" distB="0" distL="0" distR="0" wp14:anchorId="46C3E51F" wp14:editId="619E31C9">
            <wp:extent cx="5943600" cy="3848735"/>
            <wp:effectExtent l="0" t="0" r="0" b="0"/>
            <wp:docPr id="1881605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05288" name=""/>
                    <pic:cNvPicPr/>
                  </pic:nvPicPr>
                  <pic:blipFill>
                    <a:blip r:embed="rId18"/>
                    <a:stretch>
                      <a:fillRect/>
                    </a:stretch>
                  </pic:blipFill>
                  <pic:spPr>
                    <a:xfrm>
                      <a:off x="0" y="0"/>
                      <a:ext cx="5943600" cy="3848735"/>
                    </a:xfrm>
                    <a:prstGeom prst="rect">
                      <a:avLst/>
                    </a:prstGeom>
                  </pic:spPr>
                </pic:pic>
              </a:graphicData>
            </a:graphic>
          </wp:inline>
        </w:drawing>
      </w:r>
    </w:p>
    <w:p w14:paraId="64222043" w14:textId="79FBFF90" w:rsidR="004D28F1" w:rsidRPr="00964DD5" w:rsidRDefault="004D28F1" w:rsidP="004D28F1">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2. Difference between caste and tribe:</w:t>
      </w:r>
    </w:p>
    <w:p w14:paraId="2AE65ECA" w14:textId="6DA868D8" w:rsidR="004D28F1" w:rsidRPr="00964DD5" w:rsidRDefault="004D28F1" w:rsidP="004D28F1">
      <w:pPr>
        <w:shd w:val="clear" w:color="auto" w:fill="FFFFFF"/>
        <w:spacing w:after="390" w:line="240" w:lineRule="auto"/>
        <w:rPr>
          <w:rFonts w:ascii="Times New Roman" w:eastAsia="Times New Roman" w:hAnsi="Times New Roman" w:cs="Times New Roman"/>
          <w:sz w:val="24"/>
          <w:szCs w:val="24"/>
        </w:rPr>
      </w:pPr>
      <w:r w:rsidRPr="00964DD5">
        <w:rPr>
          <w:rFonts w:ascii="Times New Roman" w:hAnsi="Times New Roman" w:cs="Times New Roman"/>
          <w:noProof/>
        </w:rPr>
        <w:drawing>
          <wp:inline distT="0" distB="0" distL="0" distR="0" wp14:anchorId="70CB09F9" wp14:editId="2074F1AD">
            <wp:extent cx="5943600" cy="2161540"/>
            <wp:effectExtent l="0" t="0" r="0" b="0"/>
            <wp:docPr id="814607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07492" name=""/>
                    <pic:cNvPicPr/>
                  </pic:nvPicPr>
                  <pic:blipFill>
                    <a:blip r:embed="rId19"/>
                    <a:stretch>
                      <a:fillRect/>
                    </a:stretch>
                  </pic:blipFill>
                  <pic:spPr>
                    <a:xfrm>
                      <a:off x="0" y="0"/>
                      <a:ext cx="5943600" cy="2161540"/>
                    </a:xfrm>
                    <a:prstGeom prst="rect">
                      <a:avLst/>
                    </a:prstGeom>
                  </pic:spPr>
                </pic:pic>
              </a:graphicData>
            </a:graphic>
          </wp:inline>
        </w:drawing>
      </w:r>
    </w:p>
    <w:p w14:paraId="593A25CD" w14:textId="486D24B8" w:rsidR="004D28F1" w:rsidRPr="00964DD5" w:rsidRDefault="004D28F1" w:rsidP="004D28F1">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3.The main factor influencing the formation of tribal identity today</w:t>
      </w:r>
      <w:r w:rsidR="00FB0CA8" w:rsidRPr="00964DD5">
        <w:rPr>
          <w:rFonts w:ascii="Times New Roman" w:eastAsia="Times New Roman" w:hAnsi="Times New Roman" w:cs="Times New Roman"/>
          <w:sz w:val="24"/>
          <w:szCs w:val="24"/>
        </w:rPr>
        <w:t>:</w:t>
      </w:r>
    </w:p>
    <w:p w14:paraId="491A691B" w14:textId="3FC2EFB5" w:rsidR="00FB0CA8" w:rsidRPr="00964DD5" w:rsidRDefault="00FB0CA8" w:rsidP="004D28F1">
      <w:pPr>
        <w:shd w:val="clear" w:color="auto" w:fill="FFFFFF"/>
        <w:spacing w:after="390" w:line="240" w:lineRule="auto"/>
        <w:rPr>
          <w:rFonts w:ascii="Times New Roman" w:eastAsia="Times New Roman" w:hAnsi="Times New Roman" w:cs="Times New Roman"/>
          <w:sz w:val="24"/>
          <w:szCs w:val="24"/>
        </w:rPr>
      </w:pPr>
      <w:r w:rsidRPr="00964DD5">
        <w:rPr>
          <w:rFonts w:ascii="Times New Roman" w:hAnsi="Times New Roman" w:cs="Times New Roman"/>
          <w:noProof/>
        </w:rPr>
        <w:lastRenderedPageBreak/>
        <w:drawing>
          <wp:inline distT="0" distB="0" distL="0" distR="0" wp14:anchorId="3472D92F" wp14:editId="35029F2A">
            <wp:extent cx="5876925" cy="2219325"/>
            <wp:effectExtent l="0" t="0" r="9525" b="9525"/>
            <wp:docPr id="28078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784341" name=""/>
                    <pic:cNvPicPr/>
                  </pic:nvPicPr>
                  <pic:blipFill>
                    <a:blip r:embed="rId20"/>
                    <a:stretch>
                      <a:fillRect/>
                    </a:stretch>
                  </pic:blipFill>
                  <pic:spPr>
                    <a:xfrm>
                      <a:off x="0" y="0"/>
                      <a:ext cx="5876925" cy="2219325"/>
                    </a:xfrm>
                    <a:prstGeom prst="rect">
                      <a:avLst/>
                    </a:prstGeom>
                  </pic:spPr>
                </pic:pic>
              </a:graphicData>
            </a:graphic>
          </wp:inline>
        </w:drawing>
      </w:r>
    </w:p>
    <w:p w14:paraId="21F798AB" w14:textId="41684C0B" w:rsidR="00DD5EF3" w:rsidRPr="00964DD5" w:rsidRDefault="00947544" w:rsidP="00947544">
      <w:pPr>
        <w:pStyle w:val="ListParagraph"/>
        <w:numPr>
          <w:ilvl w:val="0"/>
          <w:numId w:val="21"/>
        </w:num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 xml:space="preserve">Sanskritization </w:t>
      </w:r>
      <w:r w:rsidR="008D3C45" w:rsidRPr="00964DD5">
        <w:rPr>
          <w:rFonts w:ascii="Times New Roman" w:eastAsia="Times New Roman" w:hAnsi="Times New Roman" w:cs="Times New Roman"/>
          <w:sz w:val="24"/>
          <w:szCs w:val="24"/>
        </w:rPr>
        <w:t xml:space="preserve">refers to a process whereby members of a (usually middle or lower) caste attempt to raise their own social status by adopting a </w:t>
      </w:r>
      <w:r w:rsidR="00473791" w:rsidRPr="00964DD5">
        <w:rPr>
          <w:rFonts w:ascii="Times New Roman" w:eastAsia="Times New Roman" w:hAnsi="Times New Roman" w:cs="Times New Roman"/>
          <w:sz w:val="24"/>
          <w:szCs w:val="24"/>
        </w:rPr>
        <w:t>ritual,</w:t>
      </w:r>
      <w:r w:rsidR="008D3C45" w:rsidRPr="00964DD5">
        <w:rPr>
          <w:rFonts w:ascii="Times New Roman" w:eastAsia="Times New Roman" w:hAnsi="Times New Roman" w:cs="Times New Roman"/>
          <w:sz w:val="24"/>
          <w:szCs w:val="24"/>
        </w:rPr>
        <w:t xml:space="preserve"> domestic and social practices of a caste of higher status. Although </w:t>
      </w:r>
      <w:r w:rsidR="00473791" w:rsidRPr="00964DD5">
        <w:rPr>
          <w:rFonts w:ascii="Times New Roman" w:eastAsia="Times New Roman" w:hAnsi="Times New Roman" w:cs="Times New Roman"/>
          <w:sz w:val="24"/>
          <w:szCs w:val="24"/>
        </w:rPr>
        <w:t>this phenomenon</w:t>
      </w:r>
      <w:r w:rsidR="008D3C45" w:rsidRPr="00964DD5">
        <w:rPr>
          <w:rFonts w:ascii="Times New Roman" w:eastAsia="Times New Roman" w:hAnsi="Times New Roman" w:cs="Times New Roman"/>
          <w:sz w:val="24"/>
          <w:szCs w:val="24"/>
        </w:rPr>
        <w:t xml:space="preserve"> is an old one and predates Independence and even the colonial period, it has intensified in recent times. The patterns for emulation chosen were most often the brahmin or kshatriya castes: practices included adopting vegetarianism, wearing of sacred thread, performance of specific prayers and religious ceremonies and so on. </w:t>
      </w:r>
      <w:r w:rsidR="00D42426" w:rsidRPr="00964DD5">
        <w:rPr>
          <w:rFonts w:ascii="Times New Roman" w:eastAsia="Times New Roman" w:hAnsi="Times New Roman" w:cs="Times New Roman"/>
          <w:sz w:val="24"/>
          <w:szCs w:val="24"/>
        </w:rPr>
        <w:t>Sanskritization</w:t>
      </w:r>
      <w:r w:rsidR="008D3C45" w:rsidRPr="00964DD5">
        <w:rPr>
          <w:rFonts w:ascii="Times New Roman" w:eastAsia="Times New Roman" w:hAnsi="Times New Roman" w:cs="Times New Roman"/>
          <w:sz w:val="24"/>
          <w:szCs w:val="24"/>
        </w:rPr>
        <w:t xml:space="preserve"> usually accompanies or follows a rise in the economic status of the caste attempting it, though it may also occur independently.</w:t>
      </w:r>
    </w:p>
    <w:p w14:paraId="64CC89A2" w14:textId="27DC923F" w:rsidR="00FB0CA8" w:rsidRPr="00964DD5" w:rsidRDefault="00FB0CA8" w:rsidP="00FB0CA8">
      <w:pPr>
        <w:shd w:val="clear" w:color="auto" w:fill="FFFFFF"/>
        <w:spacing w:after="390" w:line="240" w:lineRule="auto"/>
        <w:rPr>
          <w:rFonts w:ascii="Times New Roman" w:eastAsia="Times New Roman" w:hAnsi="Times New Roman" w:cs="Times New Roman"/>
          <w:sz w:val="24"/>
          <w:szCs w:val="24"/>
        </w:rPr>
      </w:pPr>
      <w:r w:rsidRPr="00964DD5">
        <w:rPr>
          <w:rFonts w:ascii="Times New Roman" w:eastAsia="Times New Roman" w:hAnsi="Times New Roman" w:cs="Times New Roman"/>
          <w:sz w:val="24"/>
          <w:szCs w:val="24"/>
        </w:rPr>
        <w:t>Note: The remaining questions in this section have been answered earlier (as textbook questions)</w:t>
      </w:r>
    </w:p>
    <w:p w14:paraId="5140FB13" w14:textId="66EE34AB" w:rsidR="0077371E" w:rsidRPr="00964DD5" w:rsidRDefault="0077371E"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r w:rsidRPr="00964DD5">
        <w:rPr>
          <w:rFonts w:ascii="Times New Roman" w:hAnsi="Times New Roman" w:cs="Times New Roman"/>
          <w:noProof/>
        </w:rPr>
        <w:lastRenderedPageBreak/>
        <w:drawing>
          <wp:inline distT="0" distB="0" distL="0" distR="0" wp14:anchorId="08E1E02E" wp14:editId="5B6761DB">
            <wp:extent cx="5943600" cy="5672455"/>
            <wp:effectExtent l="0" t="0" r="0" b="4445"/>
            <wp:docPr id="345098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98433" name=""/>
                    <pic:cNvPicPr/>
                  </pic:nvPicPr>
                  <pic:blipFill>
                    <a:blip r:embed="rId21"/>
                    <a:stretch>
                      <a:fillRect/>
                    </a:stretch>
                  </pic:blipFill>
                  <pic:spPr>
                    <a:xfrm>
                      <a:off x="0" y="0"/>
                      <a:ext cx="5943600" cy="5672455"/>
                    </a:xfrm>
                    <a:prstGeom prst="rect">
                      <a:avLst/>
                    </a:prstGeom>
                  </pic:spPr>
                </pic:pic>
              </a:graphicData>
            </a:graphic>
          </wp:inline>
        </w:drawing>
      </w:r>
    </w:p>
    <w:p w14:paraId="328B76AC" w14:textId="77777777"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p>
    <w:p w14:paraId="63738857" w14:textId="77777777" w:rsidR="00FB0CA8" w:rsidRPr="00964DD5" w:rsidRDefault="00FB0CA8" w:rsidP="00EE11EC">
      <w:pPr>
        <w:pStyle w:val="ListParagraph"/>
        <w:shd w:val="clear" w:color="auto" w:fill="FFFFFF"/>
        <w:spacing w:after="390" w:line="240" w:lineRule="auto"/>
        <w:ind w:left="1080"/>
        <w:rPr>
          <w:rFonts w:ascii="Times New Roman" w:eastAsia="Times New Roman" w:hAnsi="Times New Roman" w:cs="Times New Roman"/>
          <w:b/>
          <w:bCs/>
          <w:sz w:val="24"/>
          <w:szCs w:val="24"/>
        </w:rPr>
      </w:pPr>
    </w:p>
    <w:p w14:paraId="116CE320" w14:textId="2B547E06" w:rsidR="0077371E" w:rsidRPr="00964DD5" w:rsidRDefault="0077371E" w:rsidP="00EE11EC">
      <w:pPr>
        <w:pStyle w:val="ListParagraph"/>
        <w:shd w:val="clear" w:color="auto" w:fill="FFFFFF"/>
        <w:spacing w:after="390" w:line="240" w:lineRule="auto"/>
        <w:ind w:left="1080"/>
        <w:rPr>
          <w:rFonts w:ascii="Times New Roman" w:hAnsi="Times New Roman" w:cs="Times New Roman"/>
          <w:noProof/>
        </w:rPr>
      </w:pPr>
      <w:r w:rsidRPr="00964DD5">
        <w:rPr>
          <w:rFonts w:ascii="Times New Roman" w:hAnsi="Times New Roman" w:cs="Times New Roman"/>
          <w:noProof/>
        </w:rPr>
        <w:drawing>
          <wp:inline distT="0" distB="0" distL="0" distR="0" wp14:anchorId="0A9908BB" wp14:editId="2BF0999E">
            <wp:extent cx="5524500" cy="581025"/>
            <wp:effectExtent l="0" t="0" r="0" b="9525"/>
            <wp:docPr id="1851539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39930" name=""/>
                    <pic:cNvPicPr/>
                  </pic:nvPicPr>
                  <pic:blipFill>
                    <a:blip r:embed="rId22"/>
                    <a:stretch>
                      <a:fillRect/>
                    </a:stretch>
                  </pic:blipFill>
                  <pic:spPr>
                    <a:xfrm>
                      <a:off x="0" y="0"/>
                      <a:ext cx="5524500" cy="581025"/>
                    </a:xfrm>
                    <a:prstGeom prst="rect">
                      <a:avLst/>
                    </a:prstGeom>
                  </pic:spPr>
                </pic:pic>
              </a:graphicData>
            </a:graphic>
          </wp:inline>
        </w:drawing>
      </w:r>
    </w:p>
    <w:p w14:paraId="7D286C2F" w14:textId="5B07146A" w:rsidR="00FB0CA8" w:rsidRPr="00964DD5" w:rsidRDefault="00FB0CA8" w:rsidP="00FB0CA8">
      <w:pPr>
        <w:tabs>
          <w:tab w:val="left" w:pos="1386"/>
        </w:tabs>
        <w:rPr>
          <w:rFonts w:ascii="Times New Roman" w:hAnsi="Times New Roman" w:cs="Times New Roman"/>
        </w:rPr>
      </w:pPr>
      <w:r w:rsidRPr="00964DD5">
        <w:rPr>
          <w:rFonts w:ascii="Times New Roman" w:hAnsi="Times New Roman" w:cs="Times New Roman"/>
        </w:rPr>
        <w:lastRenderedPageBreak/>
        <w:tab/>
        <w:t>ANSWERS:</w:t>
      </w:r>
      <w:r w:rsidR="001D71CF" w:rsidRPr="00964DD5">
        <w:rPr>
          <w:rFonts w:ascii="Times New Roman" w:hAnsi="Times New Roman" w:cs="Times New Roman"/>
          <w:noProof/>
        </w:rPr>
        <w:drawing>
          <wp:inline distT="0" distB="0" distL="0" distR="0" wp14:anchorId="4D22FCD4" wp14:editId="6F4CC1C7">
            <wp:extent cx="5943600" cy="3810635"/>
            <wp:effectExtent l="0" t="0" r="0" b="0"/>
            <wp:docPr id="467608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08986" name=""/>
                    <pic:cNvPicPr/>
                  </pic:nvPicPr>
                  <pic:blipFill>
                    <a:blip r:embed="rId23"/>
                    <a:stretch>
                      <a:fillRect/>
                    </a:stretch>
                  </pic:blipFill>
                  <pic:spPr>
                    <a:xfrm>
                      <a:off x="0" y="0"/>
                      <a:ext cx="5943600" cy="3810635"/>
                    </a:xfrm>
                    <a:prstGeom prst="rect">
                      <a:avLst/>
                    </a:prstGeom>
                  </pic:spPr>
                </pic:pic>
              </a:graphicData>
            </a:graphic>
          </wp:inline>
        </w:drawing>
      </w:r>
    </w:p>
    <w:p w14:paraId="77B32138" w14:textId="3B2B99AC" w:rsidR="00FB0CA8" w:rsidRPr="00964DD5" w:rsidRDefault="001D71CF" w:rsidP="00FB0CA8">
      <w:pPr>
        <w:tabs>
          <w:tab w:val="left" w:pos="1386"/>
        </w:tabs>
        <w:rPr>
          <w:rFonts w:ascii="Times New Roman" w:hAnsi="Times New Roman" w:cs="Times New Roman"/>
        </w:rPr>
      </w:pPr>
      <w:r w:rsidRPr="00964DD5">
        <w:rPr>
          <w:rFonts w:ascii="Times New Roman" w:hAnsi="Times New Roman" w:cs="Times New Roman"/>
          <w:noProof/>
        </w:rPr>
        <w:drawing>
          <wp:inline distT="0" distB="0" distL="0" distR="0" wp14:anchorId="12B32451" wp14:editId="7D85002D">
            <wp:extent cx="5924550" cy="542925"/>
            <wp:effectExtent l="0" t="0" r="0" b="9525"/>
            <wp:docPr id="1994666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66698" name=""/>
                    <pic:cNvPicPr/>
                  </pic:nvPicPr>
                  <pic:blipFill>
                    <a:blip r:embed="rId24"/>
                    <a:stretch>
                      <a:fillRect/>
                    </a:stretch>
                  </pic:blipFill>
                  <pic:spPr>
                    <a:xfrm>
                      <a:off x="0" y="0"/>
                      <a:ext cx="5924550" cy="542925"/>
                    </a:xfrm>
                    <a:prstGeom prst="rect">
                      <a:avLst/>
                    </a:prstGeom>
                  </pic:spPr>
                </pic:pic>
              </a:graphicData>
            </a:graphic>
          </wp:inline>
        </w:drawing>
      </w:r>
    </w:p>
    <w:p w14:paraId="79EEB18B" w14:textId="624960B3" w:rsidR="001D71CF" w:rsidRPr="00964DD5" w:rsidRDefault="001D71CF" w:rsidP="00FB0CA8">
      <w:pPr>
        <w:tabs>
          <w:tab w:val="left" w:pos="1386"/>
        </w:tabs>
        <w:rPr>
          <w:rFonts w:ascii="Times New Roman" w:hAnsi="Times New Roman" w:cs="Times New Roman"/>
        </w:rPr>
      </w:pPr>
      <w:r w:rsidRPr="00964DD5">
        <w:rPr>
          <w:rFonts w:ascii="Times New Roman" w:hAnsi="Times New Roman" w:cs="Times New Roman"/>
          <w:noProof/>
        </w:rPr>
        <w:drawing>
          <wp:inline distT="0" distB="0" distL="0" distR="0" wp14:anchorId="340F9231" wp14:editId="7573CACA">
            <wp:extent cx="5943600" cy="3399155"/>
            <wp:effectExtent l="0" t="0" r="0" b="0"/>
            <wp:docPr id="1360917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17750" name=""/>
                    <pic:cNvPicPr/>
                  </pic:nvPicPr>
                  <pic:blipFill>
                    <a:blip r:embed="rId25"/>
                    <a:stretch>
                      <a:fillRect/>
                    </a:stretch>
                  </pic:blipFill>
                  <pic:spPr>
                    <a:xfrm>
                      <a:off x="0" y="0"/>
                      <a:ext cx="5943600" cy="3399155"/>
                    </a:xfrm>
                    <a:prstGeom prst="rect">
                      <a:avLst/>
                    </a:prstGeom>
                  </pic:spPr>
                </pic:pic>
              </a:graphicData>
            </a:graphic>
          </wp:inline>
        </w:drawing>
      </w:r>
    </w:p>
    <w:p w14:paraId="4D5377A0" w14:textId="119F0A9F" w:rsidR="001D71CF" w:rsidRPr="00964DD5" w:rsidRDefault="001D71CF" w:rsidP="00FB0CA8">
      <w:pPr>
        <w:tabs>
          <w:tab w:val="left" w:pos="1386"/>
        </w:tabs>
        <w:rPr>
          <w:rFonts w:ascii="Times New Roman" w:hAnsi="Times New Roman" w:cs="Times New Roman"/>
        </w:rPr>
      </w:pPr>
      <w:r w:rsidRPr="00964DD5">
        <w:rPr>
          <w:rFonts w:ascii="Times New Roman" w:hAnsi="Times New Roman" w:cs="Times New Roman"/>
          <w:noProof/>
        </w:rPr>
        <w:lastRenderedPageBreak/>
        <w:drawing>
          <wp:inline distT="0" distB="0" distL="0" distR="0" wp14:anchorId="1D671FE0" wp14:editId="3C851FA1">
            <wp:extent cx="5943600" cy="3269615"/>
            <wp:effectExtent l="0" t="0" r="0" b="6985"/>
            <wp:docPr id="962337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37887" name=""/>
                    <pic:cNvPicPr/>
                  </pic:nvPicPr>
                  <pic:blipFill>
                    <a:blip r:embed="rId26"/>
                    <a:stretch>
                      <a:fillRect/>
                    </a:stretch>
                  </pic:blipFill>
                  <pic:spPr>
                    <a:xfrm>
                      <a:off x="0" y="0"/>
                      <a:ext cx="5943600" cy="3269615"/>
                    </a:xfrm>
                    <a:prstGeom prst="rect">
                      <a:avLst/>
                    </a:prstGeom>
                  </pic:spPr>
                </pic:pic>
              </a:graphicData>
            </a:graphic>
          </wp:inline>
        </w:drawing>
      </w:r>
    </w:p>
    <w:p w14:paraId="62D2E843" w14:textId="59AF437E" w:rsidR="001D71CF" w:rsidRDefault="001D71CF" w:rsidP="00FB0CA8">
      <w:pPr>
        <w:tabs>
          <w:tab w:val="left" w:pos="1386"/>
        </w:tabs>
        <w:rPr>
          <w:rFonts w:ascii="Times New Roman" w:hAnsi="Times New Roman" w:cs="Times New Roman"/>
          <w:noProof/>
        </w:rPr>
      </w:pPr>
      <w:r w:rsidRPr="00964DD5">
        <w:rPr>
          <w:rFonts w:ascii="Times New Roman" w:hAnsi="Times New Roman" w:cs="Times New Roman"/>
          <w:noProof/>
        </w:rPr>
        <w:drawing>
          <wp:inline distT="0" distB="0" distL="0" distR="0" wp14:anchorId="33BD2BB7" wp14:editId="2978A2D5">
            <wp:extent cx="5943600" cy="1734820"/>
            <wp:effectExtent l="0" t="0" r="0" b="0"/>
            <wp:docPr id="1914750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50361" name=""/>
                    <pic:cNvPicPr/>
                  </pic:nvPicPr>
                  <pic:blipFill>
                    <a:blip r:embed="rId27"/>
                    <a:stretch>
                      <a:fillRect/>
                    </a:stretch>
                  </pic:blipFill>
                  <pic:spPr>
                    <a:xfrm>
                      <a:off x="0" y="0"/>
                      <a:ext cx="5943600" cy="1734820"/>
                    </a:xfrm>
                    <a:prstGeom prst="rect">
                      <a:avLst/>
                    </a:prstGeom>
                  </pic:spPr>
                </pic:pic>
              </a:graphicData>
            </a:graphic>
          </wp:inline>
        </w:drawing>
      </w:r>
    </w:p>
    <w:p w14:paraId="1AC2F1B8" w14:textId="761B3000" w:rsidR="001D71CF" w:rsidRPr="00964DD5" w:rsidRDefault="001D71CF" w:rsidP="00FB0CA8">
      <w:pPr>
        <w:tabs>
          <w:tab w:val="left" w:pos="1386"/>
        </w:tabs>
        <w:rPr>
          <w:rFonts w:ascii="Times New Roman" w:hAnsi="Times New Roman" w:cs="Times New Roman"/>
        </w:rPr>
      </w:pPr>
      <w:r w:rsidRPr="00964DD5">
        <w:rPr>
          <w:rFonts w:ascii="Times New Roman" w:hAnsi="Times New Roman" w:cs="Times New Roman"/>
          <w:noProof/>
        </w:rPr>
        <w:lastRenderedPageBreak/>
        <w:drawing>
          <wp:inline distT="0" distB="0" distL="0" distR="0" wp14:anchorId="0C0D55C2" wp14:editId="0E5C93DB">
            <wp:extent cx="5943600" cy="3233420"/>
            <wp:effectExtent l="0" t="0" r="0" b="5080"/>
            <wp:docPr id="52753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36908" name=""/>
                    <pic:cNvPicPr/>
                  </pic:nvPicPr>
                  <pic:blipFill>
                    <a:blip r:embed="rId28"/>
                    <a:stretch>
                      <a:fillRect/>
                    </a:stretch>
                  </pic:blipFill>
                  <pic:spPr>
                    <a:xfrm>
                      <a:off x="0" y="0"/>
                      <a:ext cx="5943600" cy="3233420"/>
                    </a:xfrm>
                    <a:prstGeom prst="rect">
                      <a:avLst/>
                    </a:prstGeom>
                  </pic:spPr>
                </pic:pic>
              </a:graphicData>
            </a:graphic>
          </wp:inline>
        </w:drawing>
      </w:r>
    </w:p>
    <w:p w14:paraId="74ECD5C7" w14:textId="7BF519CD" w:rsidR="00FB0CA8" w:rsidRPr="00964DD5" w:rsidRDefault="00A445C9" w:rsidP="00FB0CA8">
      <w:pPr>
        <w:tabs>
          <w:tab w:val="left" w:pos="1386"/>
        </w:tabs>
        <w:rPr>
          <w:rFonts w:ascii="Times New Roman" w:hAnsi="Times New Roman" w:cs="Times New Roman"/>
        </w:rPr>
      </w:pPr>
      <w:r w:rsidRPr="00964DD5">
        <w:rPr>
          <w:rFonts w:ascii="Times New Roman" w:hAnsi="Times New Roman" w:cs="Times New Roman"/>
          <w:noProof/>
        </w:rPr>
        <w:lastRenderedPageBreak/>
        <w:drawing>
          <wp:inline distT="0" distB="0" distL="0" distR="0" wp14:anchorId="04EBBB8C" wp14:editId="277DE833">
            <wp:extent cx="5943600" cy="5267960"/>
            <wp:effectExtent l="0" t="0" r="0" b="8890"/>
            <wp:docPr id="1431939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39788" name=""/>
                    <pic:cNvPicPr/>
                  </pic:nvPicPr>
                  <pic:blipFill>
                    <a:blip r:embed="rId29"/>
                    <a:stretch>
                      <a:fillRect/>
                    </a:stretch>
                  </pic:blipFill>
                  <pic:spPr>
                    <a:xfrm>
                      <a:off x="0" y="0"/>
                      <a:ext cx="5943600" cy="5267960"/>
                    </a:xfrm>
                    <a:prstGeom prst="rect">
                      <a:avLst/>
                    </a:prstGeom>
                  </pic:spPr>
                </pic:pic>
              </a:graphicData>
            </a:graphic>
          </wp:inline>
        </w:drawing>
      </w:r>
    </w:p>
    <w:p w14:paraId="08362EEA" w14:textId="6FD24E11" w:rsidR="00A445C9" w:rsidRPr="00964DD5" w:rsidRDefault="00A445C9" w:rsidP="00FB0CA8">
      <w:pPr>
        <w:tabs>
          <w:tab w:val="left" w:pos="1386"/>
        </w:tabs>
        <w:rPr>
          <w:rFonts w:ascii="Times New Roman" w:hAnsi="Times New Roman" w:cs="Times New Roman"/>
        </w:rPr>
      </w:pPr>
      <w:r w:rsidRPr="00964DD5">
        <w:rPr>
          <w:rFonts w:ascii="Times New Roman" w:hAnsi="Times New Roman" w:cs="Times New Roman"/>
          <w:noProof/>
        </w:rPr>
        <w:drawing>
          <wp:inline distT="0" distB="0" distL="0" distR="0" wp14:anchorId="7209E346" wp14:editId="59380319">
            <wp:extent cx="5943600" cy="2682875"/>
            <wp:effectExtent l="0" t="0" r="0" b="3175"/>
            <wp:docPr id="139534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4724" name=""/>
                    <pic:cNvPicPr/>
                  </pic:nvPicPr>
                  <pic:blipFill>
                    <a:blip r:embed="rId30"/>
                    <a:stretch>
                      <a:fillRect/>
                    </a:stretch>
                  </pic:blipFill>
                  <pic:spPr>
                    <a:xfrm>
                      <a:off x="0" y="0"/>
                      <a:ext cx="5943600" cy="2682875"/>
                    </a:xfrm>
                    <a:prstGeom prst="rect">
                      <a:avLst/>
                    </a:prstGeom>
                  </pic:spPr>
                </pic:pic>
              </a:graphicData>
            </a:graphic>
          </wp:inline>
        </w:drawing>
      </w:r>
    </w:p>
    <w:p w14:paraId="0B7CFC76" w14:textId="661574EA" w:rsidR="00A445C9" w:rsidRPr="00964DD5" w:rsidRDefault="00A445C9" w:rsidP="00FB0CA8">
      <w:pPr>
        <w:tabs>
          <w:tab w:val="left" w:pos="1386"/>
        </w:tabs>
        <w:rPr>
          <w:rFonts w:ascii="Times New Roman" w:hAnsi="Times New Roman" w:cs="Times New Roman"/>
        </w:rPr>
      </w:pPr>
      <w:r w:rsidRPr="00964DD5">
        <w:rPr>
          <w:rFonts w:ascii="Times New Roman" w:hAnsi="Times New Roman" w:cs="Times New Roman"/>
          <w:noProof/>
        </w:rPr>
        <w:lastRenderedPageBreak/>
        <w:drawing>
          <wp:inline distT="0" distB="0" distL="0" distR="0" wp14:anchorId="6033210E" wp14:editId="678637A2">
            <wp:extent cx="5943600" cy="4112260"/>
            <wp:effectExtent l="0" t="0" r="0" b="2540"/>
            <wp:docPr id="14541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832" name=""/>
                    <pic:cNvPicPr/>
                  </pic:nvPicPr>
                  <pic:blipFill>
                    <a:blip r:embed="rId31"/>
                    <a:stretch>
                      <a:fillRect/>
                    </a:stretch>
                  </pic:blipFill>
                  <pic:spPr>
                    <a:xfrm>
                      <a:off x="0" y="0"/>
                      <a:ext cx="5943600" cy="4112260"/>
                    </a:xfrm>
                    <a:prstGeom prst="rect">
                      <a:avLst/>
                    </a:prstGeom>
                  </pic:spPr>
                </pic:pic>
              </a:graphicData>
            </a:graphic>
          </wp:inline>
        </w:drawing>
      </w:r>
    </w:p>
    <w:p w14:paraId="66459A18" w14:textId="276ED461" w:rsidR="00A445C9" w:rsidRPr="00964DD5" w:rsidRDefault="00A445C9" w:rsidP="00FB0CA8">
      <w:pPr>
        <w:tabs>
          <w:tab w:val="left" w:pos="1386"/>
        </w:tabs>
        <w:rPr>
          <w:rFonts w:ascii="Times New Roman" w:hAnsi="Times New Roman" w:cs="Times New Roman"/>
        </w:rPr>
      </w:pPr>
      <w:r w:rsidRPr="00964DD5">
        <w:rPr>
          <w:rFonts w:ascii="Times New Roman" w:hAnsi="Times New Roman" w:cs="Times New Roman"/>
          <w:noProof/>
        </w:rPr>
        <w:drawing>
          <wp:inline distT="0" distB="0" distL="0" distR="0" wp14:anchorId="61D6607B" wp14:editId="71FF3E8B">
            <wp:extent cx="5943600" cy="3349625"/>
            <wp:effectExtent l="0" t="0" r="0" b="3175"/>
            <wp:docPr id="1997611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11814" name=""/>
                    <pic:cNvPicPr/>
                  </pic:nvPicPr>
                  <pic:blipFill>
                    <a:blip r:embed="rId32"/>
                    <a:stretch>
                      <a:fillRect/>
                    </a:stretch>
                  </pic:blipFill>
                  <pic:spPr>
                    <a:xfrm>
                      <a:off x="0" y="0"/>
                      <a:ext cx="5943600" cy="3349625"/>
                    </a:xfrm>
                    <a:prstGeom prst="rect">
                      <a:avLst/>
                    </a:prstGeom>
                  </pic:spPr>
                </pic:pic>
              </a:graphicData>
            </a:graphic>
          </wp:inline>
        </w:drawing>
      </w:r>
    </w:p>
    <w:sectPr w:rsidR="00A445C9" w:rsidRPr="00964DD5">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16BE4" w14:textId="77777777" w:rsidR="00841D0D" w:rsidRDefault="00841D0D" w:rsidP="00A73F01">
      <w:pPr>
        <w:spacing w:after="0" w:line="240" w:lineRule="auto"/>
      </w:pPr>
      <w:r>
        <w:separator/>
      </w:r>
    </w:p>
  </w:endnote>
  <w:endnote w:type="continuationSeparator" w:id="0">
    <w:p w14:paraId="6ED1B3DB" w14:textId="77777777" w:rsidR="00841D0D" w:rsidRDefault="00841D0D" w:rsidP="00A7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ABB3" w14:textId="2C0C247E" w:rsidR="00D03035" w:rsidRDefault="00D03035" w:rsidP="00D03035">
    <w:pPr>
      <w:pStyle w:val="Footer"/>
    </w:pPr>
    <w:r>
      <w:t xml:space="preserve">ISWK SOCIO-CHAP </w:t>
    </w:r>
    <w:r w:rsidR="00A77BD1">
      <w:t>3</w:t>
    </w:r>
    <w:r>
      <w:t>/</w:t>
    </w:r>
    <w:r w:rsidR="003407F8">
      <w:t xml:space="preserve"> Grade 12/</w:t>
    </w:r>
    <w:r>
      <w:t xml:space="preserve">Q&amp;A/ </w:t>
    </w:r>
    <w:r w:rsidR="00DD5EF3">
      <w:t xml:space="preserve">April </w:t>
    </w:r>
    <w:r>
      <w:t>202</w:t>
    </w:r>
    <w:r w:rsidR="003407F8">
      <w:t>3</w:t>
    </w:r>
    <w:r>
      <w:t xml:space="preserve"> Prepared by: Veeranka Shah</w:t>
    </w:r>
  </w:p>
  <w:p w14:paraId="2BF3EBDD" w14:textId="77777777" w:rsidR="00A73F01" w:rsidRPr="00D03035" w:rsidRDefault="00A73F01" w:rsidP="00D03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721E9" w14:textId="77777777" w:rsidR="00841D0D" w:rsidRDefault="00841D0D" w:rsidP="00A73F01">
      <w:pPr>
        <w:spacing w:after="0" w:line="240" w:lineRule="auto"/>
      </w:pPr>
      <w:r>
        <w:separator/>
      </w:r>
    </w:p>
  </w:footnote>
  <w:footnote w:type="continuationSeparator" w:id="0">
    <w:p w14:paraId="529CBCAE" w14:textId="77777777" w:rsidR="00841D0D" w:rsidRDefault="00841D0D" w:rsidP="00A73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D64"/>
    <w:multiLevelType w:val="multilevel"/>
    <w:tmpl w:val="BD58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D14B2"/>
    <w:multiLevelType w:val="multilevel"/>
    <w:tmpl w:val="6F14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119FC"/>
    <w:multiLevelType w:val="multilevel"/>
    <w:tmpl w:val="3612AE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67E0C"/>
    <w:multiLevelType w:val="hybridMultilevel"/>
    <w:tmpl w:val="6A32605E"/>
    <w:lvl w:ilvl="0" w:tplc="1B3AF3C4">
      <w:start w:val="1"/>
      <w:numFmt w:val="decimal"/>
      <w:lvlText w:val="%1."/>
      <w:lvlJc w:val="left"/>
      <w:pPr>
        <w:ind w:left="1080" w:hanging="360"/>
      </w:pPr>
      <w:rPr>
        <w:rFonts w:hint="default"/>
        <w:b/>
        <w:color w:val="99336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8E2CA0"/>
    <w:multiLevelType w:val="multilevel"/>
    <w:tmpl w:val="85A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B65EB"/>
    <w:multiLevelType w:val="hybridMultilevel"/>
    <w:tmpl w:val="31063FD8"/>
    <w:lvl w:ilvl="0" w:tplc="D76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B019C"/>
    <w:multiLevelType w:val="multilevel"/>
    <w:tmpl w:val="E1BC80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66D4E"/>
    <w:multiLevelType w:val="multilevel"/>
    <w:tmpl w:val="2AE4BC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B036C"/>
    <w:multiLevelType w:val="multilevel"/>
    <w:tmpl w:val="D0A4BA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665DD"/>
    <w:multiLevelType w:val="multilevel"/>
    <w:tmpl w:val="092E9EB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803CC"/>
    <w:multiLevelType w:val="multilevel"/>
    <w:tmpl w:val="996676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363501"/>
    <w:multiLevelType w:val="hybridMultilevel"/>
    <w:tmpl w:val="BF0844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23774"/>
    <w:multiLevelType w:val="multilevel"/>
    <w:tmpl w:val="123833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7102A3"/>
    <w:multiLevelType w:val="hybridMultilevel"/>
    <w:tmpl w:val="00A4F948"/>
    <w:lvl w:ilvl="0" w:tplc="265A96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63A550D"/>
    <w:multiLevelType w:val="multilevel"/>
    <w:tmpl w:val="13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B38CF"/>
    <w:multiLevelType w:val="multilevel"/>
    <w:tmpl w:val="5C6A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111F6D"/>
    <w:multiLevelType w:val="multilevel"/>
    <w:tmpl w:val="8CE0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EF752E"/>
    <w:multiLevelType w:val="hybridMultilevel"/>
    <w:tmpl w:val="32729CBA"/>
    <w:lvl w:ilvl="0" w:tplc="592441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BD7B2F"/>
    <w:multiLevelType w:val="multilevel"/>
    <w:tmpl w:val="2048BE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B12E1D"/>
    <w:multiLevelType w:val="multilevel"/>
    <w:tmpl w:val="75A6E8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6C1355E6"/>
    <w:multiLevelType w:val="multilevel"/>
    <w:tmpl w:val="4D0C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D22BB2"/>
    <w:multiLevelType w:val="multilevel"/>
    <w:tmpl w:val="F24E4F6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5C3849"/>
    <w:multiLevelType w:val="hybridMultilevel"/>
    <w:tmpl w:val="F752883A"/>
    <w:lvl w:ilvl="0" w:tplc="E5022168">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1A356C6"/>
    <w:multiLevelType w:val="multilevel"/>
    <w:tmpl w:val="48D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45641B"/>
    <w:multiLevelType w:val="hybridMultilevel"/>
    <w:tmpl w:val="2E46B7A8"/>
    <w:lvl w:ilvl="0" w:tplc="9F3C6A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98027953">
    <w:abstractNumId w:val="11"/>
  </w:num>
  <w:num w:numId="2" w16cid:durableId="72777263">
    <w:abstractNumId w:val="12"/>
  </w:num>
  <w:num w:numId="3" w16cid:durableId="574826792">
    <w:abstractNumId w:val="8"/>
  </w:num>
  <w:num w:numId="4" w16cid:durableId="7603843">
    <w:abstractNumId w:val="9"/>
  </w:num>
  <w:num w:numId="5" w16cid:durableId="1640839622">
    <w:abstractNumId w:val="21"/>
  </w:num>
  <w:num w:numId="6" w16cid:durableId="50622228">
    <w:abstractNumId w:val="6"/>
  </w:num>
  <w:num w:numId="7" w16cid:durableId="1986928967">
    <w:abstractNumId w:val="5"/>
  </w:num>
  <w:num w:numId="8" w16cid:durableId="325942534">
    <w:abstractNumId w:val="17"/>
  </w:num>
  <w:num w:numId="9" w16cid:durableId="266274417">
    <w:abstractNumId w:val="19"/>
  </w:num>
  <w:num w:numId="10" w16cid:durableId="1806967908">
    <w:abstractNumId w:val="7"/>
  </w:num>
  <w:num w:numId="11" w16cid:durableId="1006791305">
    <w:abstractNumId w:val="2"/>
  </w:num>
  <w:num w:numId="12" w16cid:durableId="821387837">
    <w:abstractNumId w:val="10"/>
  </w:num>
  <w:num w:numId="13" w16cid:durableId="1539931080">
    <w:abstractNumId w:val="18"/>
  </w:num>
  <w:num w:numId="14" w16cid:durableId="268121223">
    <w:abstractNumId w:val="23"/>
  </w:num>
  <w:num w:numId="15" w16cid:durableId="646476495">
    <w:abstractNumId w:val="14"/>
  </w:num>
  <w:num w:numId="16" w16cid:durableId="739258296">
    <w:abstractNumId w:val="0"/>
  </w:num>
  <w:num w:numId="17" w16cid:durableId="1035539754">
    <w:abstractNumId w:val="1"/>
  </w:num>
  <w:num w:numId="18" w16cid:durableId="1738505689">
    <w:abstractNumId w:val="4"/>
  </w:num>
  <w:num w:numId="19" w16cid:durableId="1657807941">
    <w:abstractNumId w:val="16"/>
  </w:num>
  <w:num w:numId="20" w16cid:durableId="518471902">
    <w:abstractNumId w:val="20"/>
  </w:num>
  <w:num w:numId="21" w16cid:durableId="2039696792">
    <w:abstractNumId w:val="3"/>
  </w:num>
  <w:num w:numId="22" w16cid:durableId="1326283158">
    <w:abstractNumId w:val="24"/>
  </w:num>
  <w:num w:numId="23" w16cid:durableId="803934775">
    <w:abstractNumId w:val="22"/>
  </w:num>
  <w:num w:numId="24" w16cid:durableId="736241943">
    <w:abstractNumId w:val="15"/>
  </w:num>
  <w:num w:numId="25" w16cid:durableId="5947472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CB"/>
    <w:rsid w:val="0001679F"/>
    <w:rsid w:val="00017895"/>
    <w:rsid w:val="00021566"/>
    <w:rsid w:val="00025CD6"/>
    <w:rsid w:val="00033CB1"/>
    <w:rsid w:val="0004251C"/>
    <w:rsid w:val="00072B61"/>
    <w:rsid w:val="0008159C"/>
    <w:rsid w:val="00097E73"/>
    <w:rsid w:val="000B7AEC"/>
    <w:rsid w:val="000C1EB0"/>
    <w:rsid w:val="000C4811"/>
    <w:rsid w:val="000D795D"/>
    <w:rsid w:val="000F48E7"/>
    <w:rsid w:val="000F66A9"/>
    <w:rsid w:val="00105A67"/>
    <w:rsid w:val="00105F54"/>
    <w:rsid w:val="00133AC0"/>
    <w:rsid w:val="00186F33"/>
    <w:rsid w:val="00190F9A"/>
    <w:rsid w:val="001A4F13"/>
    <w:rsid w:val="001C1ED2"/>
    <w:rsid w:val="001D71CF"/>
    <w:rsid w:val="00204820"/>
    <w:rsid w:val="002115EC"/>
    <w:rsid w:val="002121E5"/>
    <w:rsid w:val="00225EA3"/>
    <w:rsid w:val="00231C55"/>
    <w:rsid w:val="00244806"/>
    <w:rsid w:val="00246FA0"/>
    <w:rsid w:val="002519DE"/>
    <w:rsid w:val="00270E12"/>
    <w:rsid w:val="002A510D"/>
    <w:rsid w:val="002B0D26"/>
    <w:rsid w:val="002C0DE5"/>
    <w:rsid w:val="002C3E0C"/>
    <w:rsid w:val="00332EF6"/>
    <w:rsid w:val="003407F8"/>
    <w:rsid w:val="00365C07"/>
    <w:rsid w:val="00391BAC"/>
    <w:rsid w:val="003D69DE"/>
    <w:rsid w:val="00405D3F"/>
    <w:rsid w:val="00407517"/>
    <w:rsid w:val="00451151"/>
    <w:rsid w:val="00462BBD"/>
    <w:rsid w:val="00466B39"/>
    <w:rsid w:val="00473791"/>
    <w:rsid w:val="0047435B"/>
    <w:rsid w:val="004D28F1"/>
    <w:rsid w:val="004E058F"/>
    <w:rsid w:val="004E112D"/>
    <w:rsid w:val="005047B7"/>
    <w:rsid w:val="00506FA3"/>
    <w:rsid w:val="005102DF"/>
    <w:rsid w:val="0052440B"/>
    <w:rsid w:val="00526B42"/>
    <w:rsid w:val="00546CA3"/>
    <w:rsid w:val="00567472"/>
    <w:rsid w:val="005D52BA"/>
    <w:rsid w:val="005F1AF1"/>
    <w:rsid w:val="00600311"/>
    <w:rsid w:val="00615E48"/>
    <w:rsid w:val="00626FB1"/>
    <w:rsid w:val="00661AF7"/>
    <w:rsid w:val="006C2580"/>
    <w:rsid w:val="006D32F0"/>
    <w:rsid w:val="006D5129"/>
    <w:rsid w:val="006E1FFF"/>
    <w:rsid w:val="00702704"/>
    <w:rsid w:val="00706734"/>
    <w:rsid w:val="00742E77"/>
    <w:rsid w:val="0077371E"/>
    <w:rsid w:val="007A655C"/>
    <w:rsid w:val="00816BE5"/>
    <w:rsid w:val="008268FA"/>
    <w:rsid w:val="00841D0D"/>
    <w:rsid w:val="00851C53"/>
    <w:rsid w:val="008538C2"/>
    <w:rsid w:val="00860CA5"/>
    <w:rsid w:val="00880F61"/>
    <w:rsid w:val="008A5869"/>
    <w:rsid w:val="008D3C45"/>
    <w:rsid w:val="008E6F34"/>
    <w:rsid w:val="00912C21"/>
    <w:rsid w:val="00947544"/>
    <w:rsid w:val="00950B23"/>
    <w:rsid w:val="009637DF"/>
    <w:rsid w:val="00964DD5"/>
    <w:rsid w:val="00974E67"/>
    <w:rsid w:val="009B6386"/>
    <w:rsid w:val="009D4A12"/>
    <w:rsid w:val="009F45DB"/>
    <w:rsid w:val="00A25272"/>
    <w:rsid w:val="00A445C9"/>
    <w:rsid w:val="00A64AC8"/>
    <w:rsid w:val="00A65333"/>
    <w:rsid w:val="00A73F01"/>
    <w:rsid w:val="00A77BD1"/>
    <w:rsid w:val="00A92157"/>
    <w:rsid w:val="00AA2F55"/>
    <w:rsid w:val="00AC62CB"/>
    <w:rsid w:val="00AD1B65"/>
    <w:rsid w:val="00AD1BA2"/>
    <w:rsid w:val="00B01833"/>
    <w:rsid w:val="00B27AC8"/>
    <w:rsid w:val="00B55141"/>
    <w:rsid w:val="00B75E39"/>
    <w:rsid w:val="00B77306"/>
    <w:rsid w:val="00B83A32"/>
    <w:rsid w:val="00BA2DDB"/>
    <w:rsid w:val="00BB571F"/>
    <w:rsid w:val="00BC1E43"/>
    <w:rsid w:val="00BD17F1"/>
    <w:rsid w:val="00C43FB7"/>
    <w:rsid w:val="00C7275D"/>
    <w:rsid w:val="00C757A9"/>
    <w:rsid w:val="00C9592A"/>
    <w:rsid w:val="00CB2FF1"/>
    <w:rsid w:val="00CC1AA8"/>
    <w:rsid w:val="00CC2E03"/>
    <w:rsid w:val="00CC7C12"/>
    <w:rsid w:val="00CE2789"/>
    <w:rsid w:val="00D03035"/>
    <w:rsid w:val="00D25854"/>
    <w:rsid w:val="00D42426"/>
    <w:rsid w:val="00D5378B"/>
    <w:rsid w:val="00D644C8"/>
    <w:rsid w:val="00D67AD3"/>
    <w:rsid w:val="00D809A3"/>
    <w:rsid w:val="00D82F7F"/>
    <w:rsid w:val="00D8316A"/>
    <w:rsid w:val="00DD5EF3"/>
    <w:rsid w:val="00DF030B"/>
    <w:rsid w:val="00E00C65"/>
    <w:rsid w:val="00E05329"/>
    <w:rsid w:val="00E0704F"/>
    <w:rsid w:val="00E83755"/>
    <w:rsid w:val="00E85E91"/>
    <w:rsid w:val="00EA5D45"/>
    <w:rsid w:val="00EB2687"/>
    <w:rsid w:val="00EC7A33"/>
    <w:rsid w:val="00EE11EC"/>
    <w:rsid w:val="00EE203C"/>
    <w:rsid w:val="00EE57B7"/>
    <w:rsid w:val="00F17A49"/>
    <w:rsid w:val="00F64025"/>
    <w:rsid w:val="00F749A2"/>
    <w:rsid w:val="00F95EF7"/>
    <w:rsid w:val="00F962B3"/>
    <w:rsid w:val="00FB0CA8"/>
    <w:rsid w:val="00FC5588"/>
    <w:rsid w:val="00FD465D"/>
    <w:rsid w:val="00FE1EDB"/>
    <w:rsid w:val="00FE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D04CF"/>
  <w15:chartTrackingRefBased/>
  <w15:docId w15:val="{59D96FE4-DA3F-4AE0-9325-E5D5CF12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6F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D4A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62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7A33"/>
    <w:pPr>
      <w:spacing w:after="0" w:line="240" w:lineRule="auto"/>
    </w:pPr>
    <w:rPr>
      <w:rFonts w:ascii="Arial" w:hAnsi="Arial" w:cs="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7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F01"/>
  </w:style>
  <w:style w:type="paragraph" w:styleId="Footer">
    <w:name w:val="footer"/>
    <w:basedOn w:val="Normal"/>
    <w:link w:val="FooterChar"/>
    <w:uiPriority w:val="99"/>
    <w:unhideWhenUsed/>
    <w:rsid w:val="00A7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F01"/>
  </w:style>
  <w:style w:type="paragraph" w:styleId="ListParagraph">
    <w:name w:val="List Paragraph"/>
    <w:basedOn w:val="Normal"/>
    <w:uiPriority w:val="34"/>
    <w:qFormat/>
    <w:rsid w:val="00246FA0"/>
    <w:pPr>
      <w:ind w:left="720"/>
      <w:contextualSpacing/>
    </w:pPr>
  </w:style>
  <w:style w:type="character" w:customStyle="1" w:styleId="Heading1Char">
    <w:name w:val="Heading 1 Char"/>
    <w:basedOn w:val="DefaultParagraphFont"/>
    <w:link w:val="Heading1"/>
    <w:uiPriority w:val="9"/>
    <w:rsid w:val="00246FA0"/>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9D4A12"/>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407F8"/>
    <w:rPr>
      <w:b/>
      <w:bCs/>
    </w:rPr>
  </w:style>
  <w:style w:type="character" w:styleId="Hyperlink">
    <w:name w:val="Hyperlink"/>
    <w:basedOn w:val="DefaultParagraphFont"/>
    <w:uiPriority w:val="99"/>
    <w:semiHidden/>
    <w:unhideWhenUsed/>
    <w:rsid w:val="003407F8"/>
    <w:rPr>
      <w:color w:val="0000FF"/>
      <w:u w:val="single"/>
    </w:rPr>
  </w:style>
  <w:style w:type="paragraph" w:customStyle="1" w:styleId="entry-meta">
    <w:name w:val="entry-meta"/>
    <w:basedOn w:val="Normal"/>
    <w:rsid w:val="00340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categories">
    <w:name w:val="entry-categories"/>
    <w:basedOn w:val="DefaultParagraphFont"/>
    <w:rsid w:val="003407F8"/>
  </w:style>
  <w:style w:type="character" w:customStyle="1" w:styleId="entry-tags">
    <w:name w:val="entry-tags"/>
    <w:basedOn w:val="DefaultParagraphFont"/>
    <w:rsid w:val="00340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144">
      <w:bodyDiv w:val="1"/>
      <w:marLeft w:val="0"/>
      <w:marRight w:val="0"/>
      <w:marTop w:val="0"/>
      <w:marBottom w:val="0"/>
      <w:divBdr>
        <w:top w:val="none" w:sz="0" w:space="0" w:color="auto"/>
        <w:left w:val="none" w:sz="0" w:space="0" w:color="auto"/>
        <w:bottom w:val="none" w:sz="0" w:space="0" w:color="auto"/>
        <w:right w:val="none" w:sz="0" w:space="0" w:color="auto"/>
      </w:divBdr>
    </w:div>
    <w:div w:id="212230334">
      <w:bodyDiv w:val="1"/>
      <w:marLeft w:val="0"/>
      <w:marRight w:val="0"/>
      <w:marTop w:val="0"/>
      <w:marBottom w:val="0"/>
      <w:divBdr>
        <w:top w:val="none" w:sz="0" w:space="0" w:color="auto"/>
        <w:left w:val="none" w:sz="0" w:space="0" w:color="auto"/>
        <w:bottom w:val="none" w:sz="0" w:space="0" w:color="auto"/>
        <w:right w:val="none" w:sz="0" w:space="0" w:color="auto"/>
      </w:divBdr>
    </w:div>
    <w:div w:id="246812372">
      <w:bodyDiv w:val="1"/>
      <w:marLeft w:val="0"/>
      <w:marRight w:val="0"/>
      <w:marTop w:val="0"/>
      <w:marBottom w:val="0"/>
      <w:divBdr>
        <w:top w:val="none" w:sz="0" w:space="0" w:color="auto"/>
        <w:left w:val="none" w:sz="0" w:space="0" w:color="auto"/>
        <w:bottom w:val="none" w:sz="0" w:space="0" w:color="auto"/>
        <w:right w:val="none" w:sz="0" w:space="0" w:color="auto"/>
      </w:divBdr>
    </w:div>
    <w:div w:id="253175691">
      <w:bodyDiv w:val="1"/>
      <w:marLeft w:val="0"/>
      <w:marRight w:val="0"/>
      <w:marTop w:val="0"/>
      <w:marBottom w:val="0"/>
      <w:divBdr>
        <w:top w:val="none" w:sz="0" w:space="0" w:color="auto"/>
        <w:left w:val="none" w:sz="0" w:space="0" w:color="auto"/>
        <w:bottom w:val="none" w:sz="0" w:space="0" w:color="auto"/>
        <w:right w:val="none" w:sz="0" w:space="0" w:color="auto"/>
      </w:divBdr>
    </w:div>
    <w:div w:id="464859574">
      <w:bodyDiv w:val="1"/>
      <w:marLeft w:val="0"/>
      <w:marRight w:val="0"/>
      <w:marTop w:val="0"/>
      <w:marBottom w:val="0"/>
      <w:divBdr>
        <w:top w:val="none" w:sz="0" w:space="0" w:color="auto"/>
        <w:left w:val="none" w:sz="0" w:space="0" w:color="auto"/>
        <w:bottom w:val="none" w:sz="0" w:space="0" w:color="auto"/>
        <w:right w:val="none" w:sz="0" w:space="0" w:color="auto"/>
      </w:divBdr>
    </w:div>
    <w:div w:id="651174698">
      <w:bodyDiv w:val="1"/>
      <w:marLeft w:val="0"/>
      <w:marRight w:val="0"/>
      <w:marTop w:val="0"/>
      <w:marBottom w:val="0"/>
      <w:divBdr>
        <w:top w:val="none" w:sz="0" w:space="0" w:color="auto"/>
        <w:left w:val="none" w:sz="0" w:space="0" w:color="auto"/>
        <w:bottom w:val="none" w:sz="0" w:space="0" w:color="auto"/>
        <w:right w:val="none" w:sz="0" w:space="0" w:color="auto"/>
      </w:divBdr>
    </w:div>
    <w:div w:id="846594983">
      <w:bodyDiv w:val="1"/>
      <w:marLeft w:val="0"/>
      <w:marRight w:val="0"/>
      <w:marTop w:val="0"/>
      <w:marBottom w:val="0"/>
      <w:divBdr>
        <w:top w:val="none" w:sz="0" w:space="0" w:color="auto"/>
        <w:left w:val="none" w:sz="0" w:space="0" w:color="auto"/>
        <w:bottom w:val="none" w:sz="0" w:space="0" w:color="auto"/>
        <w:right w:val="none" w:sz="0" w:space="0" w:color="auto"/>
      </w:divBdr>
    </w:div>
    <w:div w:id="985744578">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999650769">
      <w:bodyDiv w:val="1"/>
      <w:marLeft w:val="0"/>
      <w:marRight w:val="0"/>
      <w:marTop w:val="0"/>
      <w:marBottom w:val="0"/>
      <w:divBdr>
        <w:top w:val="none" w:sz="0" w:space="0" w:color="auto"/>
        <w:left w:val="none" w:sz="0" w:space="0" w:color="auto"/>
        <w:bottom w:val="none" w:sz="0" w:space="0" w:color="auto"/>
        <w:right w:val="none" w:sz="0" w:space="0" w:color="auto"/>
      </w:divBdr>
    </w:div>
    <w:div w:id="1071124671">
      <w:bodyDiv w:val="1"/>
      <w:marLeft w:val="0"/>
      <w:marRight w:val="0"/>
      <w:marTop w:val="0"/>
      <w:marBottom w:val="0"/>
      <w:divBdr>
        <w:top w:val="none" w:sz="0" w:space="0" w:color="auto"/>
        <w:left w:val="none" w:sz="0" w:space="0" w:color="auto"/>
        <w:bottom w:val="none" w:sz="0" w:space="0" w:color="auto"/>
        <w:right w:val="none" w:sz="0" w:space="0" w:color="auto"/>
      </w:divBdr>
    </w:div>
    <w:div w:id="1103302510">
      <w:bodyDiv w:val="1"/>
      <w:marLeft w:val="0"/>
      <w:marRight w:val="0"/>
      <w:marTop w:val="0"/>
      <w:marBottom w:val="0"/>
      <w:divBdr>
        <w:top w:val="none" w:sz="0" w:space="0" w:color="auto"/>
        <w:left w:val="none" w:sz="0" w:space="0" w:color="auto"/>
        <w:bottom w:val="none" w:sz="0" w:space="0" w:color="auto"/>
        <w:right w:val="none" w:sz="0" w:space="0" w:color="auto"/>
      </w:divBdr>
    </w:div>
    <w:div w:id="1103456088">
      <w:bodyDiv w:val="1"/>
      <w:marLeft w:val="0"/>
      <w:marRight w:val="0"/>
      <w:marTop w:val="0"/>
      <w:marBottom w:val="0"/>
      <w:divBdr>
        <w:top w:val="none" w:sz="0" w:space="0" w:color="auto"/>
        <w:left w:val="none" w:sz="0" w:space="0" w:color="auto"/>
        <w:bottom w:val="none" w:sz="0" w:space="0" w:color="auto"/>
        <w:right w:val="none" w:sz="0" w:space="0" w:color="auto"/>
      </w:divBdr>
    </w:div>
    <w:div w:id="1262953948">
      <w:bodyDiv w:val="1"/>
      <w:marLeft w:val="0"/>
      <w:marRight w:val="0"/>
      <w:marTop w:val="0"/>
      <w:marBottom w:val="0"/>
      <w:divBdr>
        <w:top w:val="none" w:sz="0" w:space="0" w:color="auto"/>
        <w:left w:val="none" w:sz="0" w:space="0" w:color="auto"/>
        <w:bottom w:val="none" w:sz="0" w:space="0" w:color="auto"/>
        <w:right w:val="none" w:sz="0" w:space="0" w:color="auto"/>
      </w:divBdr>
    </w:div>
    <w:div w:id="1365598331">
      <w:bodyDiv w:val="1"/>
      <w:marLeft w:val="0"/>
      <w:marRight w:val="0"/>
      <w:marTop w:val="0"/>
      <w:marBottom w:val="0"/>
      <w:divBdr>
        <w:top w:val="none" w:sz="0" w:space="0" w:color="auto"/>
        <w:left w:val="none" w:sz="0" w:space="0" w:color="auto"/>
        <w:bottom w:val="none" w:sz="0" w:space="0" w:color="auto"/>
        <w:right w:val="none" w:sz="0" w:space="0" w:color="auto"/>
      </w:divBdr>
    </w:div>
    <w:div w:id="1450705101">
      <w:bodyDiv w:val="1"/>
      <w:marLeft w:val="0"/>
      <w:marRight w:val="0"/>
      <w:marTop w:val="0"/>
      <w:marBottom w:val="0"/>
      <w:divBdr>
        <w:top w:val="none" w:sz="0" w:space="0" w:color="auto"/>
        <w:left w:val="none" w:sz="0" w:space="0" w:color="auto"/>
        <w:bottom w:val="none" w:sz="0" w:space="0" w:color="auto"/>
        <w:right w:val="none" w:sz="0" w:space="0" w:color="auto"/>
      </w:divBdr>
    </w:div>
    <w:div w:id="1577008342">
      <w:bodyDiv w:val="1"/>
      <w:marLeft w:val="0"/>
      <w:marRight w:val="0"/>
      <w:marTop w:val="0"/>
      <w:marBottom w:val="0"/>
      <w:divBdr>
        <w:top w:val="none" w:sz="0" w:space="0" w:color="auto"/>
        <w:left w:val="none" w:sz="0" w:space="0" w:color="auto"/>
        <w:bottom w:val="none" w:sz="0" w:space="0" w:color="auto"/>
        <w:right w:val="none" w:sz="0" w:space="0" w:color="auto"/>
      </w:divBdr>
    </w:div>
    <w:div w:id="1580559417">
      <w:bodyDiv w:val="1"/>
      <w:marLeft w:val="0"/>
      <w:marRight w:val="0"/>
      <w:marTop w:val="0"/>
      <w:marBottom w:val="0"/>
      <w:divBdr>
        <w:top w:val="none" w:sz="0" w:space="0" w:color="auto"/>
        <w:left w:val="none" w:sz="0" w:space="0" w:color="auto"/>
        <w:bottom w:val="none" w:sz="0" w:space="0" w:color="auto"/>
        <w:right w:val="none" w:sz="0" w:space="0" w:color="auto"/>
      </w:divBdr>
    </w:div>
    <w:div w:id="1628268725">
      <w:bodyDiv w:val="1"/>
      <w:marLeft w:val="0"/>
      <w:marRight w:val="0"/>
      <w:marTop w:val="0"/>
      <w:marBottom w:val="0"/>
      <w:divBdr>
        <w:top w:val="none" w:sz="0" w:space="0" w:color="auto"/>
        <w:left w:val="none" w:sz="0" w:space="0" w:color="auto"/>
        <w:bottom w:val="none" w:sz="0" w:space="0" w:color="auto"/>
        <w:right w:val="none" w:sz="0" w:space="0" w:color="auto"/>
      </w:divBdr>
      <w:divsChild>
        <w:div w:id="433088669">
          <w:marLeft w:val="0"/>
          <w:marRight w:val="0"/>
          <w:marTop w:val="0"/>
          <w:marBottom w:val="0"/>
          <w:divBdr>
            <w:top w:val="none" w:sz="0" w:space="0" w:color="auto"/>
            <w:left w:val="none" w:sz="0" w:space="0" w:color="auto"/>
            <w:bottom w:val="none" w:sz="0" w:space="0" w:color="auto"/>
            <w:right w:val="none" w:sz="0" w:space="0" w:color="auto"/>
          </w:divBdr>
        </w:div>
        <w:div w:id="50540929">
          <w:marLeft w:val="0"/>
          <w:marRight w:val="0"/>
          <w:marTop w:val="600"/>
          <w:marBottom w:val="0"/>
          <w:divBdr>
            <w:top w:val="single" w:sz="12" w:space="23" w:color="222222"/>
            <w:left w:val="none" w:sz="0" w:space="0" w:color="auto"/>
            <w:bottom w:val="single" w:sz="6" w:space="23" w:color="222222"/>
            <w:right w:val="none" w:sz="0" w:space="0" w:color="auto"/>
          </w:divBdr>
          <w:divsChild>
            <w:div w:id="160239460">
              <w:marLeft w:val="0"/>
              <w:marRight w:val="0"/>
              <w:marTop w:val="0"/>
              <w:marBottom w:val="0"/>
              <w:divBdr>
                <w:top w:val="none" w:sz="0" w:space="0" w:color="auto"/>
                <w:left w:val="none" w:sz="0" w:space="0" w:color="auto"/>
                <w:bottom w:val="none" w:sz="0" w:space="0" w:color="auto"/>
                <w:right w:val="none" w:sz="0" w:space="0" w:color="auto"/>
              </w:divBdr>
              <w:divsChild>
                <w:div w:id="16696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7991">
          <w:marLeft w:val="0"/>
          <w:marRight w:val="0"/>
          <w:marTop w:val="0"/>
          <w:marBottom w:val="0"/>
          <w:divBdr>
            <w:top w:val="none" w:sz="0" w:space="0" w:color="auto"/>
            <w:left w:val="none" w:sz="0" w:space="0" w:color="auto"/>
            <w:bottom w:val="none" w:sz="0" w:space="0" w:color="auto"/>
            <w:right w:val="none" w:sz="0" w:space="0" w:color="auto"/>
          </w:divBdr>
          <w:divsChild>
            <w:div w:id="721944781">
              <w:marLeft w:val="0"/>
              <w:marRight w:val="0"/>
              <w:marTop w:val="0"/>
              <w:marBottom w:val="0"/>
              <w:divBdr>
                <w:top w:val="none" w:sz="0" w:space="0" w:color="auto"/>
                <w:left w:val="none" w:sz="0" w:space="0" w:color="auto"/>
                <w:bottom w:val="none" w:sz="0" w:space="0" w:color="auto"/>
                <w:right w:val="none" w:sz="0" w:space="0" w:color="auto"/>
              </w:divBdr>
            </w:div>
          </w:divsChild>
        </w:div>
        <w:div w:id="1290817224">
          <w:marLeft w:val="0"/>
          <w:marRight w:val="0"/>
          <w:marTop w:val="0"/>
          <w:marBottom w:val="0"/>
          <w:divBdr>
            <w:top w:val="none" w:sz="0" w:space="0" w:color="auto"/>
            <w:left w:val="none" w:sz="0" w:space="0" w:color="auto"/>
            <w:bottom w:val="none" w:sz="0" w:space="0" w:color="auto"/>
            <w:right w:val="none" w:sz="0" w:space="0" w:color="auto"/>
          </w:divBdr>
          <w:divsChild>
            <w:div w:id="222638576">
              <w:marLeft w:val="0"/>
              <w:marRight w:val="0"/>
              <w:marTop w:val="0"/>
              <w:marBottom w:val="0"/>
              <w:divBdr>
                <w:top w:val="none" w:sz="0" w:space="0" w:color="auto"/>
                <w:left w:val="none" w:sz="0" w:space="0" w:color="auto"/>
                <w:bottom w:val="none" w:sz="0" w:space="0" w:color="auto"/>
                <w:right w:val="none" w:sz="0" w:space="0" w:color="auto"/>
              </w:divBdr>
            </w:div>
          </w:divsChild>
        </w:div>
        <w:div w:id="1596330017">
          <w:marLeft w:val="0"/>
          <w:marRight w:val="0"/>
          <w:marTop w:val="0"/>
          <w:marBottom w:val="0"/>
          <w:divBdr>
            <w:top w:val="none" w:sz="0" w:space="0" w:color="auto"/>
            <w:left w:val="none" w:sz="0" w:space="0" w:color="auto"/>
            <w:bottom w:val="none" w:sz="0" w:space="0" w:color="auto"/>
            <w:right w:val="none" w:sz="0" w:space="0" w:color="auto"/>
          </w:divBdr>
          <w:divsChild>
            <w:div w:id="5771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5531">
      <w:bodyDiv w:val="1"/>
      <w:marLeft w:val="0"/>
      <w:marRight w:val="0"/>
      <w:marTop w:val="0"/>
      <w:marBottom w:val="0"/>
      <w:divBdr>
        <w:top w:val="none" w:sz="0" w:space="0" w:color="auto"/>
        <w:left w:val="none" w:sz="0" w:space="0" w:color="auto"/>
        <w:bottom w:val="none" w:sz="0" w:space="0" w:color="auto"/>
        <w:right w:val="none" w:sz="0" w:space="0" w:color="auto"/>
      </w:divBdr>
    </w:div>
    <w:div w:id="1730033018">
      <w:bodyDiv w:val="1"/>
      <w:marLeft w:val="0"/>
      <w:marRight w:val="0"/>
      <w:marTop w:val="0"/>
      <w:marBottom w:val="0"/>
      <w:divBdr>
        <w:top w:val="none" w:sz="0" w:space="0" w:color="auto"/>
        <w:left w:val="none" w:sz="0" w:space="0" w:color="auto"/>
        <w:bottom w:val="none" w:sz="0" w:space="0" w:color="auto"/>
        <w:right w:val="none" w:sz="0" w:space="0" w:color="auto"/>
      </w:divBdr>
    </w:div>
    <w:div w:id="1737971212">
      <w:bodyDiv w:val="1"/>
      <w:marLeft w:val="0"/>
      <w:marRight w:val="0"/>
      <w:marTop w:val="0"/>
      <w:marBottom w:val="0"/>
      <w:divBdr>
        <w:top w:val="none" w:sz="0" w:space="0" w:color="auto"/>
        <w:left w:val="none" w:sz="0" w:space="0" w:color="auto"/>
        <w:bottom w:val="none" w:sz="0" w:space="0" w:color="auto"/>
        <w:right w:val="none" w:sz="0" w:space="0" w:color="auto"/>
      </w:divBdr>
      <w:divsChild>
        <w:div w:id="601840518">
          <w:marLeft w:val="0"/>
          <w:marRight w:val="0"/>
          <w:marTop w:val="0"/>
          <w:marBottom w:val="0"/>
          <w:divBdr>
            <w:top w:val="none" w:sz="0" w:space="0" w:color="auto"/>
            <w:left w:val="none" w:sz="0" w:space="0" w:color="auto"/>
            <w:bottom w:val="none" w:sz="0" w:space="0" w:color="auto"/>
            <w:right w:val="none" w:sz="0" w:space="0" w:color="auto"/>
          </w:divBdr>
        </w:div>
        <w:div w:id="1167869427">
          <w:marLeft w:val="0"/>
          <w:marRight w:val="0"/>
          <w:marTop w:val="0"/>
          <w:marBottom w:val="0"/>
          <w:divBdr>
            <w:top w:val="none" w:sz="0" w:space="0" w:color="auto"/>
            <w:left w:val="none" w:sz="0" w:space="0" w:color="auto"/>
            <w:bottom w:val="none" w:sz="0" w:space="0" w:color="auto"/>
            <w:right w:val="none" w:sz="0" w:space="0" w:color="auto"/>
          </w:divBdr>
        </w:div>
        <w:div w:id="172186988">
          <w:marLeft w:val="0"/>
          <w:marRight w:val="0"/>
          <w:marTop w:val="0"/>
          <w:marBottom w:val="0"/>
          <w:divBdr>
            <w:top w:val="none" w:sz="0" w:space="0" w:color="auto"/>
            <w:left w:val="none" w:sz="0" w:space="0" w:color="auto"/>
            <w:bottom w:val="none" w:sz="0" w:space="0" w:color="auto"/>
            <w:right w:val="none" w:sz="0" w:space="0" w:color="auto"/>
          </w:divBdr>
        </w:div>
        <w:div w:id="385419642">
          <w:marLeft w:val="0"/>
          <w:marRight w:val="0"/>
          <w:marTop w:val="0"/>
          <w:marBottom w:val="0"/>
          <w:divBdr>
            <w:top w:val="none" w:sz="0" w:space="0" w:color="auto"/>
            <w:left w:val="none" w:sz="0" w:space="0" w:color="auto"/>
            <w:bottom w:val="none" w:sz="0" w:space="0" w:color="auto"/>
            <w:right w:val="none" w:sz="0" w:space="0" w:color="auto"/>
          </w:divBdr>
        </w:div>
        <w:div w:id="329796562">
          <w:marLeft w:val="0"/>
          <w:marRight w:val="0"/>
          <w:marTop w:val="0"/>
          <w:marBottom w:val="0"/>
          <w:divBdr>
            <w:top w:val="none" w:sz="0" w:space="0" w:color="auto"/>
            <w:left w:val="none" w:sz="0" w:space="0" w:color="auto"/>
            <w:bottom w:val="none" w:sz="0" w:space="0" w:color="auto"/>
            <w:right w:val="none" w:sz="0" w:space="0" w:color="auto"/>
          </w:divBdr>
        </w:div>
        <w:div w:id="1154948384">
          <w:marLeft w:val="0"/>
          <w:marRight w:val="0"/>
          <w:marTop w:val="0"/>
          <w:marBottom w:val="0"/>
          <w:divBdr>
            <w:top w:val="none" w:sz="0" w:space="0" w:color="auto"/>
            <w:left w:val="none" w:sz="0" w:space="0" w:color="auto"/>
            <w:bottom w:val="none" w:sz="0" w:space="0" w:color="auto"/>
            <w:right w:val="none" w:sz="0" w:space="0" w:color="auto"/>
          </w:divBdr>
        </w:div>
      </w:divsChild>
    </w:div>
    <w:div w:id="1886334928">
      <w:bodyDiv w:val="1"/>
      <w:marLeft w:val="0"/>
      <w:marRight w:val="0"/>
      <w:marTop w:val="0"/>
      <w:marBottom w:val="0"/>
      <w:divBdr>
        <w:top w:val="none" w:sz="0" w:space="0" w:color="auto"/>
        <w:left w:val="none" w:sz="0" w:space="0" w:color="auto"/>
        <w:bottom w:val="none" w:sz="0" w:space="0" w:color="auto"/>
        <w:right w:val="none" w:sz="0" w:space="0" w:color="auto"/>
      </w:divBdr>
    </w:div>
    <w:div w:id="1928344750">
      <w:bodyDiv w:val="1"/>
      <w:marLeft w:val="0"/>
      <w:marRight w:val="0"/>
      <w:marTop w:val="0"/>
      <w:marBottom w:val="0"/>
      <w:divBdr>
        <w:top w:val="none" w:sz="0" w:space="0" w:color="auto"/>
        <w:left w:val="none" w:sz="0" w:space="0" w:color="auto"/>
        <w:bottom w:val="none" w:sz="0" w:space="0" w:color="auto"/>
        <w:right w:val="none" w:sz="0" w:space="0" w:color="auto"/>
      </w:divBdr>
    </w:div>
    <w:div w:id="208745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18</Pages>
  <Words>2205</Words>
  <Characters>12571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Veeranka</cp:lastModifiedBy>
  <cp:revision>17</cp:revision>
  <dcterms:created xsi:type="dcterms:W3CDTF">2023-03-11T07:49:00Z</dcterms:created>
  <dcterms:modified xsi:type="dcterms:W3CDTF">2023-04-27T09:33:00Z</dcterms:modified>
</cp:coreProperties>
</file>